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71EE89" w14:textId="0EB18314" w:rsidR="00B950BB" w:rsidRDefault="00B950BB" w:rsidP="00B950BB">
      <w:pPr>
        <w:jc w:val="center"/>
        <w:rPr>
          <w:b/>
          <w:sz w:val="28"/>
          <w:szCs w:val="28"/>
        </w:rPr>
      </w:pPr>
      <w:r w:rsidRPr="00B950BB">
        <w:rPr>
          <w:b/>
          <w:sz w:val="28"/>
          <w:szCs w:val="28"/>
        </w:rPr>
        <w:t>МЕДВЕДОВО</w:t>
      </w:r>
    </w:p>
    <w:p w14:paraId="4AFE51D5" w14:textId="77777777" w:rsidR="00B950BB" w:rsidRPr="00B950BB" w:rsidRDefault="00B950BB" w:rsidP="00B950BB">
      <w:pPr>
        <w:jc w:val="center"/>
        <w:rPr>
          <w:b/>
          <w:sz w:val="28"/>
          <w:szCs w:val="28"/>
        </w:rPr>
      </w:pPr>
    </w:p>
    <w:p w14:paraId="49D8D00A" w14:textId="77777777" w:rsidR="00B950BB" w:rsidRPr="00B950BB" w:rsidRDefault="00B950BB" w:rsidP="00B950BB">
      <w:pPr>
        <w:jc w:val="right"/>
      </w:pPr>
      <w:r w:rsidRPr="00B950BB">
        <w:t>Я вижу вновь тебя, о, край моих отцов,</w:t>
      </w:r>
    </w:p>
    <w:p w14:paraId="1DB1FA68" w14:textId="77777777" w:rsidR="00B950BB" w:rsidRPr="00B950BB" w:rsidRDefault="00B950BB" w:rsidP="00B950BB">
      <w:pPr>
        <w:jc w:val="right"/>
      </w:pPr>
      <w:r w:rsidRPr="00B950BB">
        <w:t xml:space="preserve">  Мне вечно памятный и вечно сердцу милый!</w:t>
      </w:r>
    </w:p>
    <w:p w14:paraId="4FE03B67" w14:textId="77777777" w:rsidR="00B950BB" w:rsidRPr="00B950BB" w:rsidRDefault="00B950BB" w:rsidP="00B950BB">
      <w:pPr>
        <w:jc w:val="right"/>
      </w:pPr>
      <w:r w:rsidRPr="00B950BB">
        <w:t xml:space="preserve">  Тебя, младенчества, о, незабвенный кров,</w:t>
      </w:r>
    </w:p>
    <w:p w14:paraId="6853AD2A" w14:textId="77777777" w:rsidR="00B950BB" w:rsidRPr="00B950BB" w:rsidRDefault="00B950BB" w:rsidP="00B950BB">
      <w:pPr>
        <w:jc w:val="right"/>
      </w:pPr>
      <w:r w:rsidRPr="00B950BB">
        <w:t xml:space="preserve">  И вас, о прадедов священные могилы!</w:t>
      </w:r>
    </w:p>
    <w:p w14:paraId="6D2720C9" w14:textId="77777777" w:rsidR="00B950BB" w:rsidRPr="00B950BB" w:rsidRDefault="00B950BB" w:rsidP="00B950BB">
      <w:pPr>
        <w:jc w:val="right"/>
      </w:pPr>
      <w:r w:rsidRPr="00B950BB">
        <w:t xml:space="preserve">  Раскиньте надо мной приветственную сень,</w:t>
      </w:r>
    </w:p>
    <w:p w14:paraId="1121BAE1" w14:textId="77777777" w:rsidR="00B950BB" w:rsidRPr="00B950BB" w:rsidRDefault="00B950BB" w:rsidP="00B950BB">
      <w:pPr>
        <w:jc w:val="right"/>
      </w:pPr>
      <w:r w:rsidRPr="00B950BB">
        <w:t xml:space="preserve">  Вы, родины моей пространные дубравы!</w:t>
      </w:r>
    </w:p>
    <w:p w14:paraId="560B06F4" w14:textId="199641BB" w:rsidR="00B950BB" w:rsidRDefault="00B950BB" w:rsidP="00B950BB">
      <w:pPr>
        <w:jc w:val="right"/>
        <w:rPr>
          <w:i/>
        </w:rPr>
      </w:pPr>
      <w:r w:rsidRPr="00B950BB">
        <w:rPr>
          <w:i/>
        </w:rPr>
        <w:t xml:space="preserve">И. </w:t>
      </w:r>
      <w:proofErr w:type="spellStart"/>
      <w:r w:rsidRPr="00B950BB">
        <w:rPr>
          <w:i/>
        </w:rPr>
        <w:t>Бороздна</w:t>
      </w:r>
      <w:proofErr w:type="spellEnd"/>
    </w:p>
    <w:p w14:paraId="3464653F" w14:textId="77777777" w:rsidR="00B950BB" w:rsidRPr="00B950BB" w:rsidRDefault="00B950BB" w:rsidP="00B950BB">
      <w:pPr>
        <w:jc w:val="right"/>
        <w:rPr>
          <w:i/>
        </w:rPr>
      </w:pPr>
    </w:p>
    <w:p w14:paraId="0016A7D8" w14:textId="74AA9EF0" w:rsidR="00B950BB" w:rsidRDefault="00B950BB" w:rsidP="00B950BB">
      <w:pPr>
        <w:contextualSpacing/>
        <w:jc w:val="both"/>
        <w:rPr>
          <w:rFonts w:eastAsia="Calibri"/>
          <w:color w:val="1D1B11"/>
          <w:lang w:eastAsia="en-US" w:bidi="en-US"/>
        </w:rPr>
      </w:pPr>
      <w:r w:rsidRPr="00B950BB">
        <w:rPr>
          <w:rFonts w:eastAsia="Calibri"/>
          <w:color w:val="1D1B11"/>
          <w:lang w:eastAsia="en-US" w:bidi="en-US"/>
        </w:rPr>
        <w:t xml:space="preserve">Село </w:t>
      </w:r>
      <w:proofErr w:type="spellStart"/>
      <w:r w:rsidRPr="00B950BB">
        <w:rPr>
          <w:rFonts w:eastAsia="Calibri"/>
          <w:color w:val="1D1B11"/>
          <w:lang w:eastAsia="en-US" w:bidi="en-US"/>
        </w:rPr>
        <w:t>Медведово</w:t>
      </w:r>
      <w:proofErr w:type="spellEnd"/>
      <w:r w:rsidRPr="00B950BB">
        <w:rPr>
          <w:rFonts w:eastAsia="Calibri"/>
          <w:color w:val="1D1B11"/>
          <w:lang w:eastAsia="en-US" w:bidi="en-US"/>
        </w:rPr>
        <w:t xml:space="preserve"> возникло при речке </w:t>
      </w:r>
      <w:proofErr w:type="spellStart"/>
      <w:r w:rsidRPr="00B950BB">
        <w:rPr>
          <w:rFonts w:eastAsia="Calibri"/>
          <w:color w:val="1D1B11"/>
          <w:lang w:eastAsia="en-US" w:bidi="en-US"/>
        </w:rPr>
        <w:t>Пенейка</w:t>
      </w:r>
      <w:proofErr w:type="spellEnd"/>
      <w:r w:rsidRPr="00B950BB">
        <w:rPr>
          <w:rFonts w:eastAsia="Calibri"/>
          <w:color w:val="1D1B11"/>
          <w:lang w:eastAsia="en-US" w:bidi="en-US"/>
        </w:rPr>
        <w:t xml:space="preserve">. Это одно из древних сел Клинцовского района.   Когда-то это место называлось Медвежье логово. Название села пришло из глубокой старины, когда свободолюбивые крестьяне Малороссии бежали сюда от царского гнева. Оседали они в непроходимых лесах – в медвежьих убежищах. Там водились всякие звери, в том числе и медведи. Отсюда и пошло название Медвежье логово, а в дальнейшем - </w:t>
      </w:r>
      <w:proofErr w:type="spellStart"/>
      <w:r w:rsidRPr="00B950BB">
        <w:rPr>
          <w:rFonts w:eastAsia="Calibri"/>
          <w:color w:val="1D1B11"/>
          <w:lang w:eastAsia="en-US" w:bidi="en-US"/>
        </w:rPr>
        <w:t>Медвёдово</w:t>
      </w:r>
      <w:proofErr w:type="spellEnd"/>
      <w:r w:rsidRPr="00B950BB">
        <w:rPr>
          <w:rFonts w:eastAsia="Calibri"/>
          <w:color w:val="1D1B11"/>
          <w:lang w:eastAsia="en-US" w:bidi="en-US"/>
        </w:rPr>
        <w:t>.</w:t>
      </w:r>
    </w:p>
    <w:p w14:paraId="5C34D0AA" w14:textId="77777777" w:rsidR="00B950BB" w:rsidRPr="00B950BB" w:rsidRDefault="00B950BB" w:rsidP="00B950BB">
      <w:pPr>
        <w:contextualSpacing/>
        <w:jc w:val="both"/>
        <w:rPr>
          <w:rFonts w:eastAsia="Calibri"/>
          <w:color w:val="1D1B11"/>
          <w:lang w:eastAsia="en-US" w:bidi="en-US"/>
        </w:rPr>
      </w:pPr>
    </w:p>
    <w:p w14:paraId="0031BDD9" w14:textId="1E4914AB" w:rsidR="00B950BB" w:rsidRDefault="00B950BB" w:rsidP="00B950BB">
      <w:pPr>
        <w:contextualSpacing/>
        <w:jc w:val="both"/>
        <w:rPr>
          <w:rFonts w:eastAsia="Calibri"/>
          <w:color w:val="1D1B11"/>
          <w:lang w:eastAsia="en-US" w:bidi="en-US"/>
        </w:rPr>
      </w:pPr>
      <w:r w:rsidRPr="00B950BB">
        <w:rPr>
          <w:rFonts w:eastAsia="Calibri"/>
          <w:color w:val="1D1B11"/>
          <w:lang w:eastAsia="en-US" w:bidi="en-US"/>
        </w:rPr>
        <w:t xml:space="preserve">Здесь в свое время был обнаружен курганный могильник, относящийся к одиннадцатому столетию.  О нем упоминает П. С. Уварова в 1906 году, а намного позднее распаханный могильник обследовала Г. Ф. Соловьева.  Между сёлами </w:t>
      </w:r>
      <w:proofErr w:type="spellStart"/>
      <w:r w:rsidRPr="00B950BB">
        <w:rPr>
          <w:rFonts w:eastAsia="Calibri"/>
          <w:color w:val="1D1B11"/>
          <w:lang w:eastAsia="en-US" w:bidi="en-US"/>
        </w:rPr>
        <w:t>Медведово</w:t>
      </w:r>
      <w:proofErr w:type="spellEnd"/>
      <w:r w:rsidRPr="00B950BB">
        <w:rPr>
          <w:rFonts w:eastAsia="Calibri"/>
          <w:color w:val="1D1B11"/>
          <w:lang w:eastAsia="en-US" w:bidi="en-US"/>
        </w:rPr>
        <w:t xml:space="preserve"> и Нижнее на восточной оконечности мыса первой надпойменной террасы правого берега речушки </w:t>
      </w:r>
      <w:proofErr w:type="spellStart"/>
      <w:proofErr w:type="gramStart"/>
      <w:r w:rsidRPr="00B950BB">
        <w:rPr>
          <w:rFonts w:eastAsia="Calibri"/>
          <w:color w:val="1D1B11"/>
          <w:lang w:eastAsia="en-US" w:bidi="en-US"/>
        </w:rPr>
        <w:t>Титва</w:t>
      </w:r>
      <w:proofErr w:type="spellEnd"/>
      <w:r w:rsidRPr="00B950BB">
        <w:rPr>
          <w:rFonts w:eastAsia="Calibri"/>
          <w:color w:val="1D1B11"/>
          <w:lang w:eastAsia="en-US" w:bidi="en-US"/>
        </w:rPr>
        <w:t xml:space="preserve">  расположено</w:t>
      </w:r>
      <w:proofErr w:type="gramEnd"/>
      <w:r w:rsidRPr="00B950BB">
        <w:rPr>
          <w:rFonts w:eastAsia="Calibri"/>
          <w:color w:val="1D1B11"/>
          <w:lang w:eastAsia="en-US" w:bidi="en-US"/>
        </w:rPr>
        <w:t xml:space="preserve"> селище, где была найдена древнерусская керамика.</w:t>
      </w:r>
    </w:p>
    <w:p w14:paraId="548EA9B5" w14:textId="77777777" w:rsidR="00B950BB" w:rsidRPr="00B950BB" w:rsidRDefault="00B950BB" w:rsidP="00B950BB">
      <w:pPr>
        <w:contextualSpacing/>
        <w:jc w:val="both"/>
        <w:rPr>
          <w:rFonts w:eastAsia="Calibri"/>
          <w:color w:val="1D1B11"/>
          <w:lang w:eastAsia="en-US" w:bidi="en-US"/>
        </w:rPr>
      </w:pPr>
    </w:p>
    <w:p w14:paraId="0F4CE00A" w14:textId="03C1692A" w:rsidR="00B950BB" w:rsidRPr="00B950BB" w:rsidRDefault="00B950BB" w:rsidP="00B950BB">
      <w:pPr>
        <w:contextualSpacing/>
        <w:jc w:val="both"/>
        <w:rPr>
          <w:rFonts w:eastAsia="Calibri"/>
          <w:color w:val="1D1B11"/>
          <w:lang w:eastAsia="en-US" w:bidi="en-US"/>
        </w:rPr>
      </w:pPr>
      <w:proofErr w:type="gramStart"/>
      <w:r w:rsidRPr="00B950BB">
        <w:rPr>
          <w:rFonts w:eastAsia="Calibri"/>
          <w:color w:val="1D1B11"/>
          <w:lang w:eastAsia="en-US" w:bidi="en-US"/>
        </w:rPr>
        <w:t>В  акте</w:t>
      </w:r>
      <w:proofErr w:type="gramEnd"/>
      <w:r w:rsidRPr="00B950BB">
        <w:rPr>
          <w:rFonts w:eastAsia="Calibri"/>
          <w:color w:val="1D1B11"/>
          <w:lang w:eastAsia="en-US" w:bidi="en-US"/>
        </w:rPr>
        <w:t xml:space="preserve"> 1620 года  </w:t>
      </w:r>
      <w:proofErr w:type="spellStart"/>
      <w:r w:rsidRPr="00B950BB">
        <w:rPr>
          <w:rFonts w:eastAsia="Calibri"/>
          <w:color w:val="1D1B11"/>
          <w:lang w:eastAsia="en-US" w:bidi="en-US"/>
        </w:rPr>
        <w:t>Медведово</w:t>
      </w:r>
      <w:proofErr w:type="spellEnd"/>
      <w:r w:rsidRPr="00B950BB">
        <w:rPr>
          <w:rFonts w:eastAsia="Calibri"/>
          <w:color w:val="1D1B11"/>
          <w:lang w:eastAsia="en-US" w:bidi="en-US"/>
        </w:rPr>
        <w:t xml:space="preserve"> определено «деревней». По описи 1638 года в нем значилось 13 домохозяйств. </w:t>
      </w:r>
    </w:p>
    <w:p w14:paraId="133B953A" w14:textId="001160F5" w:rsidR="00B950BB" w:rsidRPr="00B950BB" w:rsidRDefault="00B950BB" w:rsidP="00B950BB">
      <w:pPr>
        <w:contextualSpacing/>
        <w:jc w:val="both"/>
        <w:rPr>
          <w:rFonts w:eastAsia="Calibri"/>
          <w:color w:val="1D1B11"/>
          <w:lang w:eastAsia="en-US" w:bidi="en-US"/>
        </w:rPr>
      </w:pPr>
      <w:r w:rsidRPr="00B950BB">
        <w:rPr>
          <w:rFonts w:eastAsia="Calibri"/>
          <w:color w:val="1D1B11"/>
          <w:lang w:eastAsia="en-US" w:bidi="en-US"/>
        </w:rPr>
        <w:t xml:space="preserve">В 1767 году по переписи значится храм с двумя престолами. По ведомости при храме - школа, двор для пономаря. Другой двор - для священника Марка </w:t>
      </w:r>
      <w:proofErr w:type="spellStart"/>
      <w:r w:rsidRPr="00B950BB">
        <w:rPr>
          <w:rFonts w:eastAsia="Calibri"/>
          <w:color w:val="1D1B11"/>
          <w:lang w:eastAsia="en-US" w:bidi="en-US"/>
        </w:rPr>
        <w:t>Деша</w:t>
      </w:r>
      <w:proofErr w:type="spellEnd"/>
      <w:r w:rsidRPr="00B950BB">
        <w:rPr>
          <w:rFonts w:eastAsia="Calibri"/>
          <w:color w:val="1D1B11"/>
          <w:lang w:eastAsia="en-US" w:bidi="en-US"/>
        </w:rPr>
        <w:t xml:space="preserve">.   </w:t>
      </w:r>
    </w:p>
    <w:p w14:paraId="6FD89C52" w14:textId="02C61287" w:rsidR="00B950BB" w:rsidRPr="00B950BB" w:rsidRDefault="00B950BB" w:rsidP="00B950BB">
      <w:pPr>
        <w:contextualSpacing/>
        <w:jc w:val="both"/>
        <w:rPr>
          <w:rFonts w:eastAsia="Calibri"/>
          <w:color w:val="1D1B11"/>
          <w:lang w:eastAsia="en-US" w:bidi="en-US"/>
        </w:rPr>
      </w:pPr>
      <w:r w:rsidRPr="00B950BB">
        <w:rPr>
          <w:rFonts w:eastAsia="Calibri"/>
          <w:color w:val="1D1B11"/>
          <w:lang w:eastAsia="en-US" w:bidi="en-US"/>
        </w:rPr>
        <w:t xml:space="preserve">В 1781 году, здесь уже более ста дворов и хат.  Имелся и дом «о 16-ти покоях», в котором жил генеральный бунчуковый Иван </w:t>
      </w:r>
      <w:proofErr w:type="spellStart"/>
      <w:r w:rsidRPr="00B950BB">
        <w:rPr>
          <w:rFonts w:eastAsia="Calibri"/>
          <w:color w:val="1D1B11"/>
          <w:lang w:eastAsia="en-US" w:bidi="en-US"/>
        </w:rPr>
        <w:t>Бороздна</w:t>
      </w:r>
      <w:proofErr w:type="spellEnd"/>
      <w:r w:rsidRPr="00B950BB">
        <w:rPr>
          <w:rFonts w:eastAsia="Calibri"/>
          <w:color w:val="1D1B11"/>
          <w:lang w:eastAsia="en-US" w:bidi="en-US"/>
        </w:rPr>
        <w:t xml:space="preserve">, которому принадлежало имение.  </w:t>
      </w:r>
    </w:p>
    <w:p w14:paraId="63F1F637" w14:textId="0946F8DE" w:rsidR="00B950BB" w:rsidRPr="00B950BB" w:rsidRDefault="00B950BB" w:rsidP="00B950BB">
      <w:pPr>
        <w:contextualSpacing/>
        <w:jc w:val="both"/>
        <w:rPr>
          <w:rFonts w:eastAsia="Calibri"/>
          <w:color w:val="1D1B11"/>
          <w:lang w:eastAsia="en-US" w:bidi="en-US"/>
        </w:rPr>
      </w:pPr>
      <w:r w:rsidRPr="00B950BB">
        <w:rPr>
          <w:rFonts w:eastAsia="Calibri"/>
          <w:color w:val="1D1B11"/>
          <w:lang w:eastAsia="en-US" w:bidi="en-US"/>
        </w:rPr>
        <w:t xml:space="preserve">В 1790 году численность </w:t>
      </w:r>
      <w:proofErr w:type="gramStart"/>
      <w:r w:rsidRPr="00B950BB">
        <w:rPr>
          <w:rFonts w:eastAsia="Calibri"/>
          <w:color w:val="1D1B11"/>
          <w:lang w:eastAsia="en-US" w:bidi="en-US"/>
        </w:rPr>
        <w:t>населения  -</w:t>
      </w:r>
      <w:proofErr w:type="gramEnd"/>
      <w:r w:rsidRPr="00B950BB">
        <w:rPr>
          <w:rFonts w:eastAsia="Calibri"/>
          <w:color w:val="1D1B11"/>
          <w:lang w:eastAsia="en-US" w:bidi="en-US"/>
        </w:rPr>
        <w:t xml:space="preserve"> 470 мужчин и 467 женщин. </w:t>
      </w:r>
    </w:p>
    <w:p w14:paraId="3F09AC7B" w14:textId="7873B07F" w:rsidR="00B950BB" w:rsidRDefault="00B950BB" w:rsidP="00B950BB">
      <w:pPr>
        <w:contextualSpacing/>
        <w:jc w:val="both"/>
        <w:rPr>
          <w:rFonts w:eastAsia="Calibri"/>
          <w:color w:val="1D1B11"/>
          <w:lang w:eastAsia="en-US" w:bidi="en-US"/>
        </w:rPr>
      </w:pPr>
      <w:r w:rsidRPr="00B950BB">
        <w:rPr>
          <w:rFonts w:eastAsia="Calibri"/>
          <w:color w:val="1D1B11"/>
          <w:lang w:eastAsia="en-US" w:bidi="en-US"/>
        </w:rPr>
        <w:t xml:space="preserve">В 1798 году иждивением Петра Ивановича </w:t>
      </w:r>
      <w:proofErr w:type="spellStart"/>
      <w:r w:rsidRPr="00B950BB">
        <w:rPr>
          <w:rFonts w:eastAsia="Calibri"/>
          <w:color w:val="1D1B11"/>
          <w:lang w:eastAsia="en-US" w:bidi="en-US"/>
        </w:rPr>
        <w:t>Бороздны</w:t>
      </w:r>
      <w:proofErr w:type="spellEnd"/>
      <w:r w:rsidRPr="00B950BB">
        <w:rPr>
          <w:rFonts w:eastAsia="Calibri"/>
          <w:color w:val="1D1B11"/>
          <w:lang w:eastAsia="en-US" w:bidi="en-US"/>
        </w:rPr>
        <w:t xml:space="preserve"> основан храм «довольно великолепный», 11 саженей от горного места до западных дверей, освящённый в честь </w:t>
      </w:r>
      <w:proofErr w:type="gramStart"/>
      <w:r w:rsidRPr="00B950BB">
        <w:rPr>
          <w:rFonts w:eastAsia="Calibri"/>
          <w:color w:val="1D1B11"/>
          <w:lang w:eastAsia="en-US" w:bidi="en-US"/>
        </w:rPr>
        <w:t>Успения  Пресвятой</w:t>
      </w:r>
      <w:proofErr w:type="gramEnd"/>
      <w:r w:rsidRPr="00B950BB">
        <w:rPr>
          <w:rFonts w:eastAsia="Calibri"/>
          <w:color w:val="1D1B11"/>
          <w:lang w:eastAsia="en-US" w:bidi="en-US"/>
        </w:rPr>
        <w:t xml:space="preserve"> Богородицы. Из древних реликвий </w:t>
      </w:r>
      <w:proofErr w:type="gramStart"/>
      <w:r w:rsidRPr="00B950BB">
        <w:rPr>
          <w:rFonts w:eastAsia="Calibri"/>
          <w:color w:val="1D1B11"/>
          <w:lang w:eastAsia="en-US" w:bidi="en-US"/>
        </w:rPr>
        <w:t>в  церкви</w:t>
      </w:r>
      <w:proofErr w:type="gramEnd"/>
      <w:r w:rsidRPr="00B950BB">
        <w:rPr>
          <w:rFonts w:eastAsia="Calibri"/>
          <w:color w:val="1D1B11"/>
          <w:lang w:eastAsia="en-US" w:bidi="en-US"/>
        </w:rPr>
        <w:t xml:space="preserve">  находится образ Спасителя на  холсте (по данным газеты «Правило веры» Клинцовского храма Петра и Павла).      </w:t>
      </w:r>
    </w:p>
    <w:p w14:paraId="547F82B5" w14:textId="7135FBCC" w:rsidR="00B950BB" w:rsidRPr="00B950BB" w:rsidRDefault="00B950BB" w:rsidP="00B950BB">
      <w:pPr>
        <w:contextualSpacing/>
        <w:jc w:val="both"/>
        <w:rPr>
          <w:rFonts w:eastAsia="Calibri"/>
          <w:color w:val="1D1B11"/>
          <w:lang w:eastAsia="en-US" w:bidi="en-US"/>
        </w:rPr>
      </w:pPr>
      <w:r w:rsidRPr="00B950BB">
        <w:rPr>
          <w:rFonts w:eastAsia="Calibri"/>
          <w:color w:val="1D1B11"/>
          <w:lang w:eastAsia="en-US" w:bidi="en-US"/>
        </w:rPr>
        <w:t xml:space="preserve">                                                              </w:t>
      </w:r>
    </w:p>
    <w:p w14:paraId="3AC634B8" w14:textId="0F458107" w:rsidR="00B950BB" w:rsidRPr="00B950BB" w:rsidRDefault="00B950BB" w:rsidP="00B950BB">
      <w:pPr>
        <w:contextualSpacing/>
        <w:jc w:val="both"/>
        <w:rPr>
          <w:rFonts w:eastAsia="Calibri"/>
          <w:lang w:eastAsia="en-US" w:bidi="en-US"/>
        </w:rPr>
      </w:pPr>
      <w:r w:rsidRPr="00B950BB">
        <w:rPr>
          <w:rFonts w:eastAsia="Calibri"/>
          <w:lang w:eastAsia="en-US" w:bidi="en-US"/>
        </w:rPr>
        <w:t xml:space="preserve">Много бед пришлось пережить селянам.  В 1872 году в </w:t>
      </w:r>
      <w:proofErr w:type="spellStart"/>
      <w:r w:rsidRPr="00B950BB">
        <w:rPr>
          <w:rFonts w:eastAsia="Calibri"/>
          <w:lang w:eastAsia="en-US" w:bidi="en-US"/>
        </w:rPr>
        <w:t>Медведово</w:t>
      </w:r>
      <w:proofErr w:type="spellEnd"/>
      <w:r w:rsidRPr="00B950BB">
        <w:rPr>
          <w:rFonts w:eastAsia="Calibri"/>
          <w:lang w:eastAsia="en-US" w:bidi="en-US"/>
        </w:rPr>
        <w:t xml:space="preserve"> свирепствовала холера, в 1878 г. - косила людей оспа, в 1880-1881 </w:t>
      </w:r>
      <w:proofErr w:type="spellStart"/>
      <w:r w:rsidRPr="00B950BB">
        <w:rPr>
          <w:rFonts w:eastAsia="Calibri"/>
          <w:lang w:eastAsia="en-US" w:bidi="en-US"/>
        </w:rPr>
        <w:t>г.г</w:t>
      </w:r>
      <w:proofErr w:type="spellEnd"/>
      <w:r w:rsidRPr="00B950BB">
        <w:rPr>
          <w:rFonts w:eastAsia="Calibri"/>
          <w:lang w:eastAsia="en-US" w:bidi="en-US"/>
        </w:rPr>
        <w:t xml:space="preserve">. </w:t>
      </w:r>
      <w:r w:rsidRPr="00B950BB">
        <w:rPr>
          <w:rFonts w:eastAsia="Calibri"/>
          <w:lang w:eastAsia="en-US" w:bidi="en-US"/>
        </w:rPr>
        <w:softHyphen/>
        <w:t xml:space="preserve">тиф и скарлатина. В 1883 </w:t>
      </w:r>
      <w:r w:rsidRPr="00B950BB">
        <w:rPr>
          <w:rFonts w:eastAsia="Calibri"/>
          <w:lang w:eastAsia="en-US" w:bidi="en-US"/>
        </w:rPr>
        <w:softHyphen/>
        <w:t xml:space="preserve">была бескормица и </w:t>
      </w:r>
      <w:proofErr w:type="gramStart"/>
      <w:r w:rsidRPr="00B950BB">
        <w:rPr>
          <w:rFonts w:eastAsia="Calibri"/>
          <w:lang w:eastAsia="en-US" w:bidi="en-US"/>
        </w:rPr>
        <w:t>пало  много</w:t>
      </w:r>
      <w:proofErr w:type="gramEnd"/>
      <w:r w:rsidRPr="00B950BB">
        <w:rPr>
          <w:rFonts w:eastAsia="Calibri"/>
          <w:lang w:eastAsia="en-US" w:bidi="en-US"/>
        </w:rPr>
        <w:t xml:space="preserve"> скота ..... </w:t>
      </w:r>
    </w:p>
    <w:p w14:paraId="60E13DF3" w14:textId="712ACFC2" w:rsidR="00B950BB" w:rsidRDefault="00B950BB" w:rsidP="00B950BB">
      <w:pPr>
        <w:contextualSpacing/>
        <w:jc w:val="both"/>
        <w:rPr>
          <w:rFonts w:eastAsia="Calibri"/>
          <w:lang w:eastAsia="en-US" w:bidi="en-US"/>
        </w:rPr>
      </w:pPr>
    </w:p>
    <w:p w14:paraId="127146F5" w14:textId="77777777" w:rsidR="00B950BB" w:rsidRPr="00B950BB" w:rsidRDefault="00B950BB" w:rsidP="00B950BB">
      <w:pPr>
        <w:contextualSpacing/>
        <w:jc w:val="both"/>
        <w:rPr>
          <w:rFonts w:eastAsia="Calibri"/>
          <w:lang w:eastAsia="en-US" w:bidi="en-US"/>
        </w:rPr>
      </w:pPr>
    </w:p>
    <w:p w14:paraId="3C127B94" w14:textId="1EBBD3B0" w:rsidR="00B950BB" w:rsidRDefault="00B950BB" w:rsidP="00B950BB">
      <w:pPr>
        <w:jc w:val="center"/>
        <w:rPr>
          <w:b/>
          <w:sz w:val="28"/>
          <w:szCs w:val="28"/>
        </w:rPr>
      </w:pPr>
      <w:r w:rsidRPr="00B950BB">
        <w:rPr>
          <w:b/>
          <w:sz w:val="28"/>
          <w:szCs w:val="28"/>
        </w:rPr>
        <w:t>Горчаки</w:t>
      </w:r>
    </w:p>
    <w:p w14:paraId="26B4C0A2" w14:textId="77777777" w:rsidR="00B950BB" w:rsidRPr="00B950BB" w:rsidRDefault="00B950BB" w:rsidP="00B950BB">
      <w:pPr>
        <w:jc w:val="center"/>
        <w:rPr>
          <w:b/>
          <w:sz w:val="28"/>
          <w:szCs w:val="28"/>
        </w:rPr>
      </w:pPr>
    </w:p>
    <w:p w14:paraId="2C1BB09D" w14:textId="35C14ADB" w:rsidR="00B950BB" w:rsidRDefault="00B950BB" w:rsidP="00B950BB">
      <w:pPr>
        <w:jc w:val="both"/>
      </w:pPr>
      <w:r w:rsidRPr="00B950BB">
        <w:t xml:space="preserve">С. Горчаки основано при речке </w:t>
      </w:r>
      <w:proofErr w:type="spellStart"/>
      <w:r w:rsidRPr="00B950BB">
        <w:t>Пинейке</w:t>
      </w:r>
      <w:proofErr w:type="spellEnd"/>
      <w:r w:rsidRPr="00B950BB">
        <w:t xml:space="preserve"> (она же и Добрянка). Об истории этого села, местные старожилы в 1729 году рассказали, что оно «</w:t>
      </w:r>
      <w:proofErr w:type="gramStart"/>
      <w:r w:rsidRPr="00B950BB">
        <w:t>по  изгнании</w:t>
      </w:r>
      <w:proofErr w:type="gramEnd"/>
      <w:r w:rsidRPr="00B950BB">
        <w:t xml:space="preserve"> ляхов из Малороссии было пусто; было только две землянки; а как осели люди, тогда </w:t>
      </w:r>
      <w:proofErr w:type="spellStart"/>
      <w:r w:rsidRPr="00B950BB">
        <w:t>можнейшие</w:t>
      </w:r>
      <w:proofErr w:type="spellEnd"/>
      <w:r w:rsidRPr="00B950BB">
        <w:t xml:space="preserve">  - </w:t>
      </w:r>
      <w:proofErr w:type="spellStart"/>
      <w:r w:rsidRPr="00B950BB">
        <w:t>пописалися</w:t>
      </w:r>
      <w:proofErr w:type="spellEnd"/>
      <w:r w:rsidRPr="00B950BB">
        <w:t xml:space="preserve"> в казаки, а подлейшие остались в мужиках». Затем «селище Горчаки, которое было пустым селищем, с отчиною, гетман </w:t>
      </w:r>
      <w:proofErr w:type="spellStart"/>
      <w:r w:rsidRPr="00B950BB">
        <w:t>Брюховетский</w:t>
      </w:r>
      <w:proofErr w:type="spellEnd"/>
      <w:r w:rsidRPr="00B950BB">
        <w:t xml:space="preserve"> отдал во владение за войсковые заслуги Климу Осипенку, казаку полку </w:t>
      </w:r>
      <w:proofErr w:type="spellStart"/>
      <w:r w:rsidRPr="00B950BB">
        <w:t>Стародубовск</w:t>
      </w:r>
      <w:proofErr w:type="spellEnd"/>
      <w:r w:rsidRPr="00B950BB">
        <w:t xml:space="preserve">, а в 1775 году стольник и воевода князь Игнатий Григорьевич Волконский ему ж, Климу, на то село Горчаки дал свою память, какая и теперь у сына </w:t>
      </w:r>
      <w:proofErr w:type="gramStart"/>
      <w:r w:rsidRPr="00B950BB">
        <w:t>его  Климова</w:t>
      </w:r>
      <w:proofErr w:type="gramEnd"/>
      <w:r w:rsidRPr="00B950BB">
        <w:t xml:space="preserve">. А после смерти Клима </w:t>
      </w:r>
      <w:proofErr w:type="gramStart"/>
      <w:r w:rsidRPr="00B950BB">
        <w:t>Осипенка  село</w:t>
      </w:r>
      <w:proofErr w:type="gramEnd"/>
      <w:r w:rsidRPr="00B950BB">
        <w:t xml:space="preserve"> Горчаки некоторое время было </w:t>
      </w:r>
      <w:r w:rsidRPr="00B950BB">
        <w:lastRenderedPageBreak/>
        <w:t xml:space="preserve">свободное, без владельца, как и другие  войсковые сёла. </w:t>
      </w:r>
      <w:proofErr w:type="gramStart"/>
      <w:r w:rsidRPr="00B950BB">
        <w:t>Потом  этим</w:t>
      </w:r>
      <w:proofErr w:type="gramEnd"/>
      <w:r w:rsidRPr="00B950BB">
        <w:t xml:space="preserve"> селом владел значковый казак Степан </w:t>
      </w:r>
      <w:proofErr w:type="spellStart"/>
      <w:r w:rsidRPr="00B950BB">
        <w:t>Голембовский</w:t>
      </w:r>
      <w:proofErr w:type="spellEnd"/>
      <w:r w:rsidRPr="00B950BB">
        <w:t>».</w:t>
      </w:r>
    </w:p>
    <w:p w14:paraId="536181B6" w14:textId="77777777" w:rsidR="00B950BB" w:rsidRPr="00B950BB" w:rsidRDefault="00B950BB" w:rsidP="00B950BB">
      <w:pPr>
        <w:jc w:val="both"/>
      </w:pPr>
    </w:p>
    <w:p w14:paraId="3D533454" w14:textId="77777777" w:rsidR="00B950BB" w:rsidRPr="00B950BB" w:rsidRDefault="00B950BB" w:rsidP="00B950BB">
      <w:pPr>
        <w:contextualSpacing/>
        <w:jc w:val="both"/>
        <w:rPr>
          <w:rFonts w:eastAsia="Calibri"/>
          <w:lang w:eastAsia="en-US" w:bidi="en-US"/>
        </w:rPr>
      </w:pPr>
    </w:p>
    <w:p w14:paraId="3C0B4452" w14:textId="5EB9F589" w:rsidR="00B950BB" w:rsidRDefault="00B950BB" w:rsidP="00B950BB">
      <w:pPr>
        <w:jc w:val="center"/>
        <w:rPr>
          <w:b/>
          <w:sz w:val="28"/>
          <w:szCs w:val="28"/>
        </w:rPr>
      </w:pPr>
      <w:r w:rsidRPr="00B950BB">
        <w:rPr>
          <w:b/>
          <w:sz w:val="28"/>
          <w:szCs w:val="28"/>
        </w:rPr>
        <w:t>КИВАИ</w:t>
      </w:r>
    </w:p>
    <w:p w14:paraId="1F0D817B" w14:textId="77777777" w:rsidR="00B950BB" w:rsidRPr="00B950BB" w:rsidRDefault="00B950BB" w:rsidP="00B950BB">
      <w:pPr>
        <w:jc w:val="center"/>
        <w:rPr>
          <w:b/>
          <w:sz w:val="28"/>
          <w:szCs w:val="28"/>
        </w:rPr>
      </w:pPr>
    </w:p>
    <w:p w14:paraId="1748D469" w14:textId="642D170F" w:rsidR="00B950BB" w:rsidRPr="00B950BB" w:rsidRDefault="00B950BB" w:rsidP="00B950BB">
      <w:pPr>
        <w:widowControl w:val="0"/>
        <w:tabs>
          <w:tab w:val="left" w:pos="4770"/>
        </w:tabs>
        <w:autoSpaceDE w:val="0"/>
        <w:autoSpaceDN w:val="0"/>
        <w:adjustRightInd w:val="0"/>
        <w:jc w:val="both"/>
        <w:rPr>
          <w:color w:val="131313"/>
          <w:w w:val="106"/>
        </w:rPr>
      </w:pPr>
      <w:r w:rsidRPr="00B950BB">
        <w:rPr>
          <w:color w:val="131313"/>
          <w:w w:val="106"/>
        </w:rPr>
        <w:t xml:space="preserve">Одни источники </w:t>
      </w:r>
      <w:r w:rsidRPr="00B950BB">
        <w:rPr>
          <w:color w:val="000000"/>
          <w:w w:val="106"/>
        </w:rPr>
        <w:t>п</w:t>
      </w:r>
      <w:r w:rsidRPr="00B950BB">
        <w:rPr>
          <w:color w:val="131313"/>
          <w:w w:val="106"/>
        </w:rPr>
        <w:t>ока</w:t>
      </w:r>
      <w:r w:rsidRPr="00B950BB">
        <w:rPr>
          <w:color w:val="30302F"/>
          <w:w w:val="106"/>
        </w:rPr>
        <w:t>з</w:t>
      </w:r>
      <w:r w:rsidRPr="00B950BB">
        <w:rPr>
          <w:color w:val="131313"/>
          <w:w w:val="106"/>
        </w:rPr>
        <w:t>ы</w:t>
      </w:r>
      <w:r w:rsidRPr="00B950BB">
        <w:rPr>
          <w:color w:val="30302F"/>
          <w:w w:val="106"/>
        </w:rPr>
        <w:t>в</w:t>
      </w:r>
      <w:r w:rsidRPr="00B950BB">
        <w:rPr>
          <w:color w:val="131313"/>
          <w:w w:val="106"/>
        </w:rPr>
        <w:t>аю</w:t>
      </w:r>
      <w:r w:rsidRPr="00B950BB">
        <w:rPr>
          <w:color w:val="000000"/>
          <w:w w:val="106"/>
        </w:rPr>
        <w:t>т</w:t>
      </w:r>
      <w:r w:rsidRPr="00B950BB">
        <w:rPr>
          <w:color w:val="131313"/>
          <w:w w:val="106"/>
        </w:rPr>
        <w:t>, ч</w:t>
      </w:r>
      <w:r w:rsidRPr="00B950BB">
        <w:rPr>
          <w:color w:val="30302F"/>
          <w:w w:val="106"/>
        </w:rPr>
        <w:t>т</w:t>
      </w:r>
      <w:r w:rsidRPr="00B950BB">
        <w:rPr>
          <w:color w:val="131313"/>
          <w:w w:val="106"/>
        </w:rPr>
        <w:t>о с</w:t>
      </w:r>
      <w:r w:rsidRPr="00B950BB">
        <w:rPr>
          <w:color w:val="30302F"/>
          <w:w w:val="106"/>
        </w:rPr>
        <w:t>е</w:t>
      </w:r>
      <w:r w:rsidRPr="00B950BB">
        <w:rPr>
          <w:color w:val="131313"/>
          <w:w w:val="106"/>
        </w:rPr>
        <w:t>л</w:t>
      </w:r>
      <w:r w:rsidRPr="00B950BB">
        <w:rPr>
          <w:color w:val="30302F"/>
          <w:w w:val="106"/>
        </w:rPr>
        <w:t xml:space="preserve">о </w:t>
      </w:r>
      <w:proofErr w:type="spellStart"/>
      <w:r w:rsidRPr="00B950BB">
        <w:rPr>
          <w:color w:val="131313"/>
          <w:w w:val="106"/>
        </w:rPr>
        <w:t>Киваи</w:t>
      </w:r>
      <w:proofErr w:type="spellEnd"/>
      <w:r w:rsidRPr="00B950BB">
        <w:rPr>
          <w:color w:val="131313"/>
          <w:w w:val="106"/>
        </w:rPr>
        <w:t xml:space="preserve"> </w:t>
      </w:r>
      <w:r w:rsidRPr="00B950BB">
        <w:t xml:space="preserve">образовано у речки </w:t>
      </w:r>
      <w:proofErr w:type="spellStart"/>
      <w:r w:rsidRPr="00B950BB">
        <w:t>Титвы</w:t>
      </w:r>
      <w:proofErr w:type="spellEnd"/>
      <w:r w:rsidRPr="00B950BB">
        <w:rPr>
          <w:sz w:val="32"/>
          <w:szCs w:val="32"/>
        </w:rPr>
        <w:t xml:space="preserve"> </w:t>
      </w:r>
      <w:r w:rsidRPr="00B950BB">
        <w:rPr>
          <w:color w:val="131313"/>
          <w:w w:val="106"/>
        </w:rPr>
        <w:t xml:space="preserve">не </w:t>
      </w:r>
      <w:r w:rsidRPr="00B950BB">
        <w:rPr>
          <w:color w:val="000000"/>
          <w:w w:val="106"/>
        </w:rPr>
        <w:t>п</w:t>
      </w:r>
      <w:r w:rsidRPr="00B950BB">
        <w:rPr>
          <w:color w:val="131313"/>
          <w:w w:val="106"/>
        </w:rPr>
        <w:t>оз</w:t>
      </w:r>
      <w:r w:rsidRPr="00B950BB">
        <w:rPr>
          <w:color w:val="30302F"/>
          <w:w w:val="106"/>
        </w:rPr>
        <w:t>ж</w:t>
      </w:r>
      <w:r w:rsidRPr="00B950BB">
        <w:rPr>
          <w:color w:val="131313"/>
          <w:w w:val="106"/>
        </w:rPr>
        <w:t>е п</w:t>
      </w:r>
      <w:r w:rsidRPr="00B950BB">
        <w:rPr>
          <w:color w:val="30302F"/>
          <w:w w:val="106"/>
        </w:rPr>
        <w:t>е</w:t>
      </w:r>
      <w:r w:rsidRPr="00B950BB">
        <w:rPr>
          <w:color w:val="000000"/>
          <w:w w:val="106"/>
        </w:rPr>
        <w:t>р</w:t>
      </w:r>
      <w:r w:rsidRPr="00B950BB">
        <w:rPr>
          <w:color w:val="131313"/>
          <w:w w:val="106"/>
        </w:rPr>
        <w:t>вой п</w:t>
      </w:r>
      <w:r w:rsidRPr="00B950BB">
        <w:rPr>
          <w:color w:val="30302F"/>
          <w:w w:val="106"/>
        </w:rPr>
        <w:t>о</w:t>
      </w:r>
      <w:r w:rsidRPr="00B950BB">
        <w:rPr>
          <w:color w:val="131313"/>
          <w:w w:val="106"/>
        </w:rPr>
        <w:t>л</w:t>
      </w:r>
      <w:r w:rsidRPr="00B950BB">
        <w:rPr>
          <w:color w:val="30302F"/>
          <w:w w:val="106"/>
        </w:rPr>
        <w:t>о</w:t>
      </w:r>
      <w:r w:rsidRPr="00B950BB">
        <w:rPr>
          <w:color w:val="131313"/>
          <w:w w:val="106"/>
        </w:rPr>
        <w:t xml:space="preserve">вины </w:t>
      </w:r>
      <w:r w:rsidRPr="00B950BB">
        <w:rPr>
          <w:rFonts w:ascii="Arial" w:hAnsi="Arial" w:cs="Arial"/>
          <w:color w:val="30302F"/>
          <w:w w:val="106"/>
          <w:sz w:val="22"/>
          <w:szCs w:val="22"/>
        </w:rPr>
        <w:t xml:space="preserve">Х </w:t>
      </w:r>
      <w:r w:rsidRPr="00B950BB">
        <w:rPr>
          <w:rFonts w:ascii="Arial" w:hAnsi="Arial" w:cs="Arial"/>
          <w:color w:val="131313"/>
          <w:w w:val="106"/>
          <w:sz w:val="22"/>
          <w:szCs w:val="22"/>
          <w:lang w:val="en-US"/>
        </w:rPr>
        <w:t>V</w:t>
      </w:r>
      <w:r w:rsidRPr="00B950BB">
        <w:rPr>
          <w:rFonts w:ascii="Arial" w:hAnsi="Arial" w:cs="Arial"/>
          <w:color w:val="131313"/>
          <w:w w:val="106"/>
          <w:sz w:val="22"/>
          <w:szCs w:val="22"/>
        </w:rPr>
        <w:t xml:space="preserve"> ||</w:t>
      </w:r>
      <w:r w:rsidRPr="00B950BB">
        <w:rPr>
          <w:rFonts w:ascii="Arial" w:hAnsi="Arial" w:cs="Arial"/>
          <w:color w:val="131313"/>
          <w:w w:val="106"/>
        </w:rPr>
        <w:t xml:space="preserve"> </w:t>
      </w:r>
      <w:r w:rsidRPr="00B950BB">
        <w:rPr>
          <w:color w:val="30302F"/>
          <w:w w:val="106"/>
        </w:rPr>
        <w:t>в</w:t>
      </w:r>
      <w:r w:rsidRPr="00B950BB">
        <w:rPr>
          <w:color w:val="131313"/>
          <w:w w:val="106"/>
        </w:rPr>
        <w:t>ека. Др</w:t>
      </w:r>
      <w:r w:rsidRPr="00B950BB">
        <w:rPr>
          <w:color w:val="30302F"/>
          <w:w w:val="106"/>
        </w:rPr>
        <w:t>у</w:t>
      </w:r>
      <w:r w:rsidRPr="00B950BB">
        <w:rPr>
          <w:color w:val="131313"/>
          <w:w w:val="106"/>
        </w:rPr>
        <w:t>гие г</w:t>
      </w:r>
      <w:r w:rsidRPr="00B950BB">
        <w:rPr>
          <w:color w:val="30302F"/>
          <w:w w:val="106"/>
        </w:rPr>
        <w:t>о</w:t>
      </w:r>
      <w:r w:rsidRPr="00B950BB">
        <w:rPr>
          <w:color w:val="131313"/>
          <w:w w:val="106"/>
        </w:rPr>
        <w:t>в</w:t>
      </w:r>
      <w:r w:rsidRPr="00B950BB">
        <w:rPr>
          <w:color w:val="30302F"/>
          <w:w w:val="106"/>
        </w:rPr>
        <w:t>о</w:t>
      </w:r>
      <w:r w:rsidRPr="00B950BB">
        <w:rPr>
          <w:color w:val="131313"/>
          <w:w w:val="106"/>
        </w:rPr>
        <w:t>рят</w:t>
      </w:r>
      <w:r w:rsidRPr="00B950BB">
        <w:rPr>
          <w:color w:val="30302F"/>
          <w:w w:val="106"/>
        </w:rPr>
        <w:t>, ч</w:t>
      </w:r>
      <w:r w:rsidRPr="00B950BB">
        <w:rPr>
          <w:color w:val="131313"/>
          <w:w w:val="106"/>
        </w:rPr>
        <w:t>то о</w:t>
      </w:r>
      <w:r w:rsidRPr="00B950BB">
        <w:rPr>
          <w:color w:val="000000"/>
          <w:w w:val="106"/>
        </w:rPr>
        <w:t>н</w:t>
      </w:r>
      <w:r w:rsidRPr="00B950BB">
        <w:rPr>
          <w:color w:val="131313"/>
          <w:w w:val="106"/>
        </w:rPr>
        <w:t>о с</w:t>
      </w:r>
      <w:r w:rsidRPr="00B950BB">
        <w:rPr>
          <w:color w:val="30302F"/>
          <w:w w:val="106"/>
        </w:rPr>
        <w:t>у</w:t>
      </w:r>
      <w:r w:rsidRPr="00B950BB">
        <w:rPr>
          <w:color w:val="131313"/>
          <w:w w:val="106"/>
        </w:rPr>
        <w:t>щ</w:t>
      </w:r>
      <w:r w:rsidRPr="00B950BB">
        <w:rPr>
          <w:color w:val="30302F"/>
          <w:w w:val="106"/>
        </w:rPr>
        <w:t>е</w:t>
      </w:r>
      <w:r w:rsidRPr="00B950BB">
        <w:rPr>
          <w:color w:val="131313"/>
          <w:w w:val="106"/>
        </w:rPr>
        <w:t>ств</w:t>
      </w:r>
      <w:r w:rsidRPr="00B950BB">
        <w:rPr>
          <w:color w:val="30302F"/>
          <w:w w:val="106"/>
        </w:rPr>
        <w:t>о</w:t>
      </w:r>
      <w:r w:rsidRPr="00B950BB">
        <w:rPr>
          <w:color w:val="131313"/>
          <w:w w:val="106"/>
        </w:rPr>
        <w:t xml:space="preserve">вало </w:t>
      </w:r>
      <w:r w:rsidRPr="00B950BB">
        <w:rPr>
          <w:color w:val="30302F"/>
          <w:w w:val="106"/>
        </w:rPr>
        <w:t>е</w:t>
      </w:r>
      <w:r w:rsidRPr="00B950BB">
        <w:rPr>
          <w:color w:val="131313"/>
          <w:w w:val="106"/>
        </w:rPr>
        <w:t>щ</w:t>
      </w:r>
      <w:r w:rsidRPr="00B950BB">
        <w:rPr>
          <w:color w:val="30302F"/>
          <w:w w:val="106"/>
        </w:rPr>
        <w:t xml:space="preserve">е </w:t>
      </w:r>
      <w:r w:rsidRPr="00B950BB">
        <w:rPr>
          <w:color w:val="131313"/>
          <w:w w:val="106"/>
        </w:rPr>
        <w:t>в конц</w:t>
      </w:r>
      <w:r w:rsidRPr="00B950BB">
        <w:rPr>
          <w:color w:val="30302F"/>
          <w:w w:val="106"/>
        </w:rPr>
        <w:t xml:space="preserve">е </w:t>
      </w:r>
      <w:r w:rsidRPr="00B950BB">
        <w:rPr>
          <w:rFonts w:ascii="Arial" w:hAnsi="Arial" w:cs="Arial"/>
          <w:color w:val="30302F"/>
          <w:w w:val="106"/>
        </w:rPr>
        <w:t xml:space="preserve">Х </w:t>
      </w:r>
      <w:r w:rsidRPr="00B950BB">
        <w:rPr>
          <w:rFonts w:ascii="Arial" w:hAnsi="Arial" w:cs="Arial"/>
          <w:color w:val="131313"/>
          <w:w w:val="106"/>
          <w:lang w:val="en-US"/>
        </w:rPr>
        <w:t>V</w:t>
      </w:r>
      <w:r w:rsidRPr="00B950BB">
        <w:rPr>
          <w:rFonts w:ascii="Arial" w:hAnsi="Arial" w:cs="Arial"/>
          <w:color w:val="131313"/>
          <w:w w:val="106"/>
        </w:rPr>
        <w:t xml:space="preserve"> </w:t>
      </w:r>
      <w:r w:rsidRPr="00B950BB">
        <w:rPr>
          <w:color w:val="131313"/>
          <w:w w:val="106"/>
        </w:rPr>
        <w:t>в</w:t>
      </w:r>
      <w:r w:rsidRPr="00B950BB">
        <w:rPr>
          <w:color w:val="30302F"/>
          <w:w w:val="106"/>
        </w:rPr>
        <w:t>е</w:t>
      </w:r>
      <w:r w:rsidRPr="00B950BB">
        <w:rPr>
          <w:color w:val="131313"/>
          <w:w w:val="106"/>
        </w:rPr>
        <w:t>к</w:t>
      </w:r>
      <w:r w:rsidRPr="00B950BB">
        <w:rPr>
          <w:color w:val="30302F"/>
          <w:w w:val="106"/>
        </w:rPr>
        <w:t>а</w:t>
      </w:r>
      <w:r w:rsidRPr="00B950BB">
        <w:rPr>
          <w:color w:val="131313"/>
          <w:w w:val="106"/>
        </w:rPr>
        <w:t xml:space="preserve">.  </w:t>
      </w:r>
    </w:p>
    <w:p w14:paraId="17C67CE2" w14:textId="77777777" w:rsidR="00B950BB" w:rsidRDefault="00B950BB" w:rsidP="00B950BB">
      <w:pPr>
        <w:widowControl w:val="0"/>
        <w:tabs>
          <w:tab w:val="left" w:pos="4770"/>
        </w:tabs>
        <w:autoSpaceDE w:val="0"/>
        <w:autoSpaceDN w:val="0"/>
        <w:adjustRightInd w:val="0"/>
        <w:jc w:val="both"/>
        <w:rPr>
          <w:color w:val="131313"/>
          <w:w w:val="106"/>
        </w:rPr>
      </w:pPr>
      <w:r w:rsidRPr="00B950BB">
        <w:rPr>
          <w:color w:val="131313"/>
          <w:w w:val="106"/>
        </w:rPr>
        <w:t>В 17</w:t>
      </w:r>
      <w:r w:rsidRPr="00B950BB">
        <w:rPr>
          <w:color w:val="000000"/>
          <w:w w:val="106"/>
        </w:rPr>
        <w:t>2</w:t>
      </w:r>
      <w:r w:rsidRPr="00B950BB">
        <w:rPr>
          <w:color w:val="131313"/>
          <w:w w:val="106"/>
        </w:rPr>
        <w:t>3 го</w:t>
      </w:r>
      <w:r w:rsidRPr="00B950BB">
        <w:rPr>
          <w:color w:val="000000"/>
          <w:w w:val="106"/>
        </w:rPr>
        <w:t>д</w:t>
      </w:r>
      <w:r w:rsidRPr="00B950BB">
        <w:rPr>
          <w:color w:val="30302F"/>
          <w:w w:val="106"/>
        </w:rPr>
        <w:t xml:space="preserve">у </w:t>
      </w:r>
      <w:r w:rsidRPr="00B950BB">
        <w:rPr>
          <w:color w:val="131313"/>
          <w:w w:val="106"/>
        </w:rPr>
        <w:t xml:space="preserve">в </w:t>
      </w:r>
      <w:r w:rsidRPr="00B950BB">
        <w:rPr>
          <w:color w:val="000000"/>
          <w:w w:val="106"/>
        </w:rPr>
        <w:t>с</w:t>
      </w:r>
      <w:r w:rsidRPr="00B950BB">
        <w:rPr>
          <w:color w:val="30302F"/>
          <w:w w:val="106"/>
        </w:rPr>
        <w:t>е</w:t>
      </w:r>
      <w:r w:rsidRPr="00B950BB">
        <w:rPr>
          <w:color w:val="131313"/>
          <w:w w:val="106"/>
        </w:rPr>
        <w:t>л</w:t>
      </w:r>
      <w:r w:rsidRPr="00B950BB">
        <w:rPr>
          <w:color w:val="30302F"/>
          <w:w w:val="106"/>
        </w:rPr>
        <w:t xml:space="preserve">е </w:t>
      </w:r>
      <w:r w:rsidRPr="00B950BB">
        <w:rPr>
          <w:color w:val="131313"/>
          <w:w w:val="106"/>
        </w:rPr>
        <w:t>было 5</w:t>
      </w:r>
      <w:r w:rsidRPr="00B950BB">
        <w:rPr>
          <w:color w:val="000000"/>
          <w:w w:val="106"/>
        </w:rPr>
        <w:t xml:space="preserve">0 </w:t>
      </w:r>
      <w:r w:rsidRPr="00B950BB">
        <w:rPr>
          <w:color w:val="131313"/>
          <w:w w:val="106"/>
        </w:rPr>
        <w:t>дво</w:t>
      </w:r>
      <w:r w:rsidRPr="00B950BB">
        <w:rPr>
          <w:color w:val="000000"/>
          <w:w w:val="106"/>
        </w:rPr>
        <w:t>р</w:t>
      </w:r>
      <w:r w:rsidRPr="00B950BB">
        <w:rPr>
          <w:color w:val="131313"/>
          <w:w w:val="106"/>
        </w:rPr>
        <w:t>ов и хат</w:t>
      </w:r>
      <w:r w:rsidRPr="00B950BB">
        <w:rPr>
          <w:color w:val="000000"/>
          <w:w w:val="106"/>
        </w:rPr>
        <w:t>. Ч</w:t>
      </w:r>
      <w:r w:rsidRPr="00B950BB">
        <w:rPr>
          <w:color w:val="131313"/>
          <w:w w:val="106"/>
        </w:rPr>
        <w:t>ер</w:t>
      </w:r>
      <w:r w:rsidRPr="00B950BB">
        <w:rPr>
          <w:color w:val="30302F"/>
          <w:w w:val="106"/>
        </w:rPr>
        <w:t xml:space="preserve">ез </w:t>
      </w:r>
      <w:r w:rsidRPr="00B950BB">
        <w:rPr>
          <w:color w:val="131313"/>
          <w:w w:val="106"/>
        </w:rPr>
        <w:t>1</w:t>
      </w:r>
      <w:r w:rsidRPr="00B950BB">
        <w:rPr>
          <w:color w:val="000000"/>
          <w:w w:val="106"/>
        </w:rPr>
        <w:t xml:space="preserve">0 </w:t>
      </w:r>
      <w:r w:rsidRPr="00B950BB">
        <w:rPr>
          <w:color w:val="30302F"/>
          <w:w w:val="106"/>
        </w:rPr>
        <w:t>л</w:t>
      </w:r>
      <w:r w:rsidRPr="00B950BB">
        <w:rPr>
          <w:color w:val="131313"/>
          <w:w w:val="106"/>
        </w:rPr>
        <w:t>ет оно п</w:t>
      </w:r>
      <w:r w:rsidRPr="00B950BB">
        <w:rPr>
          <w:color w:val="30302F"/>
          <w:w w:val="106"/>
        </w:rPr>
        <w:t>о</w:t>
      </w:r>
      <w:r w:rsidRPr="00B950BB">
        <w:rPr>
          <w:color w:val="131313"/>
          <w:w w:val="106"/>
        </w:rPr>
        <w:t xml:space="preserve">казано </w:t>
      </w:r>
      <w:r w:rsidRPr="00B950BB">
        <w:rPr>
          <w:color w:val="30302F"/>
          <w:w w:val="106"/>
        </w:rPr>
        <w:t>«</w:t>
      </w:r>
      <w:r w:rsidRPr="00B950BB">
        <w:rPr>
          <w:color w:val="131313"/>
          <w:w w:val="106"/>
        </w:rPr>
        <w:t>с садами и ого</w:t>
      </w:r>
      <w:r w:rsidRPr="00B950BB">
        <w:rPr>
          <w:color w:val="000000"/>
          <w:w w:val="106"/>
        </w:rPr>
        <w:t>р</w:t>
      </w:r>
      <w:r w:rsidRPr="00B950BB">
        <w:rPr>
          <w:color w:val="131313"/>
          <w:w w:val="106"/>
        </w:rPr>
        <w:t>од</w:t>
      </w:r>
      <w:r w:rsidRPr="00B950BB">
        <w:rPr>
          <w:color w:val="30302F"/>
          <w:w w:val="106"/>
        </w:rPr>
        <w:t>а</w:t>
      </w:r>
      <w:r w:rsidRPr="00B950BB">
        <w:rPr>
          <w:color w:val="131313"/>
          <w:w w:val="106"/>
        </w:rPr>
        <w:t>ми .</w:t>
      </w:r>
      <w:r w:rsidRPr="00B950BB">
        <w:rPr>
          <w:color w:val="30302F"/>
          <w:w w:val="106"/>
        </w:rPr>
        <w:t>.</w:t>
      </w:r>
      <w:r w:rsidRPr="00B950BB">
        <w:rPr>
          <w:color w:val="131313"/>
          <w:w w:val="106"/>
        </w:rPr>
        <w:t xml:space="preserve">. </w:t>
      </w:r>
      <w:proofErr w:type="spellStart"/>
      <w:r w:rsidRPr="00B950BB">
        <w:rPr>
          <w:color w:val="131313"/>
          <w:w w:val="106"/>
        </w:rPr>
        <w:t>гребельк</w:t>
      </w:r>
      <w:r w:rsidRPr="00B950BB">
        <w:rPr>
          <w:color w:val="30302F"/>
          <w:w w:val="106"/>
        </w:rPr>
        <w:t>а</w:t>
      </w:r>
      <w:proofErr w:type="spellEnd"/>
      <w:r w:rsidRPr="00B950BB">
        <w:rPr>
          <w:color w:val="30302F"/>
          <w:w w:val="106"/>
        </w:rPr>
        <w:t xml:space="preserve"> з </w:t>
      </w:r>
      <w:r w:rsidRPr="00B950BB">
        <w:rPr>
          <w:color w:val="131313"/>
          <w:w w:val="106"/>
        </w:rPr>
        <w:t>став</w:t>
      </w:r>
      <w:r w:rsidRPr="00B950BB">
        <w:rPr>
          <w:color w:val="30302F"/>
          <w:w w:val="106"/>
        </w:rPr>
        <w:t>к</w:t>
      </w:r>
      <w:r w:rsidRPr="00B950BB">
        <w:rPr>
          <w:color w:val="131313"/>
          <w:w w:val="106"/>
        </w:rPr>
        <w:t>о</w:t>
      </w:r>
      <w:r w:rsidRPr="00B950BB">
        <w:rPr>
          <w:color w:val="30302F"/>
          <w:w w:val="106"/>
        </w:rPr>
        <w:t xml:space="preserve">м </w:t>
      </w:r>
      <w:r w:rsidRPr="00B950BB">
        <w:rPr>
          <w:color w:val="131313"/>
          <w:w w:val="106"/>
        </w:rPr>
        <w:t>р</w:t>
      </w:r>
      <w:r w:rsidRPr="00B950BB">
        <w:rPr>
          <w:color w:val="000000"/>
          <w:w w:val="106"/>
        </w:rPr>
        <w:t>ы</w:t>
      </w:r>
      <w:r w:rsidRPr="00B950BB">
        <w:rPr>
          <w:color w:val="30302F"/>
          <w:w w:val="106"/>
        </w:rPr>
        <w:t>б</w:t>
      </w:r>
      <w:r w:rsidRPr="00B950BB">
        <w:rPr>
          <w:color w:val="131313"/>
          <w:w w:val="106"/>
        </w:rPr>
        <w:t>оло</w:t>
      </w:r>
      <w:r w:rsidRPr="00B950BB">
        <w:rPr>
          <w:color w:val="30302F"/>
          <w:w w:val="106"/>
        </w:rPr>
        <w:t>в</w:t>
      </w:r>
      <w:r w:rsidRPr="00B950BB">
        <w:rPr>
          <w:color w:val="131313"/>
          <w:w w:val="106"/>
        </w:rPr>
        <w:t>ным</w:t>
      </w:r>
      <w:r w:rsidRPr="00B950BB">
        <w:rPr>
          <w:color w:val="30302F"/>
          <w:w w:val="106"/>
        </w:rPr>
        <w:t>»</w:t>
      </w:r>
      <w:r w:rsidRPr="00B950BB">
        <w:rPr>
          <w:color w:val="131313"/>
          <w:w w:val="106"/>
        </w:rPr>
        <w:t xml:space="preserve">. </w:t>
      </w:r>
      <w:r w:rsidRPr="00B950BB">
        <w:rPr>
          <w:color w:val="000000"/>
          <w:w w:val="106"/>
        </w:rPr>
        <w:t>П</w:t>
      </w:r>
      <w:r w:rsidRPr="00B950BB">
        <w:rPr>
          <w:color w:val="131313"/>
          <w:w w:val="106"/>
        </w:rPr>
        <w:t xml:space="preserve">о </w:t>
      </w:r>
      <w:r w:rsidRPr="00B950BB">
        <w:rPr>
          <w:color w:val="000000"/>
          <w:w w:val="106"/>
        </w:rPr>
        <w:t>п</w:t>
      </w:r>
      <w:r w:rsidRPr="00B950BB">
        <w:rPr>
          <w:color w:val="30302F"/>
          <w:w w:val="106"/>
        </w:rPr>
        <w:t>е</w:t>
      </w:r>
      <w:r w:rsidRPr="00B950BB">
        <w:rPr>
          <w:color w:val="000000"/>
          <w:w w:val="106"/>
        </w:rPr>
        <w:t>р</w:t>
      </w:r>
      <w:r w:rsidRPr="00B950BB">
        <w:rPr>
          <w:color w:val="30302F"/>
          <w:w w:val="106"/>
        </w:rPr>
        <w:t>е</w:t>
      </w:r>
      <w:r w:rsidRPr="00B950BB">
        <w:rPr>
          <w:color w:val="131313"/>
          <w:w w:val="106"/>
        </w:rPr>
        <w:t xml:space="preserve">писи </w:t>
      </w:r>
      <w:r w:rsidRPr="00B950BB">
        <w:rPr>
          <w:color w:val="000000"/>
          <w:w w:val="106"/>
        </w:rPr>
        <w:t>1</w:t>
      </w:r>
      <w:r w:rsidRPr="00B950BB">
        <w:rPr>
          <w:color w:val="131313"/>
          <w:w w:val="106"/>
        </w:rPr>
        <w:t xml:space="preserve">767 </w:t>
      </w:r>
      <w:r w:rsidRPr="00B950BB">
        <w:rPr>
          <w:color w:val="30302F"/>
          <w:w w:val="106"/>
        </w:rPr>
        <w:t>г</w:t>
      </w:r>
      <w:r w:rsidRPr="00B950BB">
        <w:rPr>
          <w:color w:val="131313"/>
          <w:w w:val="106"/>
        </w:rPr>
        <w:t>од</w:t>
      </w:r>
      <w:r w:rsidRPr="00B950BB">
        <w:rPr>
          <w:color w:val="30302F"/>
          <w:w w:val="106"/>
        </w:rPr>
        <w:t>а у</w:t>
      </w:r>
      <w:r w:rsidRPr="00B950BB">
        <w:rPr>
          <w:color w:val="131313"/>
          <w:w w:val="106"/>
        </w:rPr>
        <w:t>ка</w:t>
      </w:r>
      <w:r w:rsidRPr="00B950BB">
        <w:rPr>
          <w:color w:val="30302F"/>
          <w:w w:val="106"/>
        </w:rPr>
        <w:t>з</w:t>
      </w:r>
      <w:r w:rsidRPr="00B950BB">
        <w:rPr>
          <w:color w:val="131313"/>
          <w:w w:val="106"/>
        </w:rPr>
        <w:t>ан к</w:t>
      </w:r>
      <w:r w:rsidRPr="00B950BB">
        <w:rPr>
          <w:color w:val="000000"/>
          <w:w w:val="106"/>
        </w:rPr>
        <w:t>р</w:t>
      </w:r>
      <w:r w:rsidRPr="00B950BB">
        <w:rPr>
          <w:color w:val="131313"/>
          <w:w w:val="106"/>
        </w:rPr>
        <w:t xml:space="preserve">асивый и с </w:t>
      </w:r>
      <w:r w:rsidRPr="00B950BB">
        <w:rPr>
          <w:color w:val="30302F"/>
          <w:w w:val="106"/>
        </w:rPr>
        <w:t>х</w:t>
      </w:r>
      <w:r w:rsidRPr="00B950BB">
        <w:rPr>
          <w:color w:val="131313"/>
          <w:w w:val="106"/>
        </w:rPr>
        <w:t>орош</w:t>
      </w:r>
      <w:r w:rsidRPr="00B950BB">
        <w:rPr>
          <w:color w:val="30302F"/>
          <w:w w:val="106"/>
        </w:rPr>
        <w:t>е</w:t>
      </w:r>
      <w:r w:rsidRPr="00B950BB">
        <w:rPr>
          <w:color w:val="131313"/>
          <w:w w:val="106"/>
        </w:rPr>
        <w:t xml:space="preserve">й </w:t>
      </w:r>
      <w:r w:rsidRPr="00B950BB">
        <w:rPr>
          <w:color w:val="30302F"/>
          <w:w w:val="106"/>
        </w:rPr>
        <w:t>у</w:t>
      </w:r>
      <w:r w:rsidRPr="00B950BB">
        <w:rPr>
          <w:color w:val="131313"/>
          <w:w w:val="106"/>
        </w:rPr>
        <w:t>тв</w:t>
      </w:r>
      <w:r w:rsidRPr="00B950BB">
        <w:rPr>
          <w:color w:val="000000"/>
          <w:w w:val="106"/>
        </w:rPr>
        <w:t>а</w:t>
      </w:r>
      <w:r w:rsidRPr="00B950BB">
        <w:rPr>
          <w:color w:val="131313"/>
          <w:w w:val="106"/>
        </w:rPr>
        <w:t>рью каменный храм а</w:t>
      </w:r>
      <w:r w:rsidRPr="00B950BB">
        <w:rPr>
          <w:color w:val="000000"/>
          <w:w w:val="106"/>
        </w:rPr>
        <w:t>р</w:t>
      </w:r>
      <w:r w:rsidRPr="00B950BB">
        <w:rPr>
          <w:color w:val="131313"/>
          <w:w w:val="106"/>
        </w:rPr>
        <w:t>ха</w:t>
      </w:r>
      <w:r w:rsidRPr="00B950BB">
        <w:rPr>
          <w:color w:val="000000"/>
          <w:w w:val="106"/>
        </w:rPr>
        <w:t>н</w:t>
      </w:r>
      <w:r w:rsidRPr="00B950BB">
        <w:rPr>
          <w:color w:val="131313"/>
          <w:w w:val="106"/>
        </w:rPr>
        <w:t>гела Михаила</w:t>
      </w:r>
      <w:r w:rsidRPr="00B950BB">
        <w:rPr>
          <w:color w:val="000000"/>
          <w:w w:val="106"/>
        </w:rPr>
        <w:t>. И</w:t>
      </w:r>
      <w:r w:rsidRPr="00B950BB">
        <w:rPr>
          <w:color w:val="131313"/>
          <w:w w:val="106"/>
        </w:rPr>
        <w:t>ко</w:t>
      </w:r>
      <w:r w:rsidRPr="00B950BB">
        <w:rPr>
          <w:color w:val="000000"/>
          <w:w w:val="106"/>
        </w:rPr>
        <w:t>н</w:t>
      </w:r>
      <w:r w:rsidRPr="00B950BB">
        <w:rPr>
          <w:color w:val="131313"/>
          <w:w w:val="106"/>
        </w:rPr>
        <w:t>ы писаны ак</w:t>
      </w:r>
      <w:r w:rsidRPr="00B950BB">
        <w:rPr>
          <w:color w:val="30302F"/>
          <w:w w:val="106"/>
        </w:rPr>
        <w:t>а</w:t>
      </w:r>
      <w:r w:rsidRPr="00B950BB">
        <w:rPr>
          <w:color w:val="131313"/>
          <w:w w:val="106"/>
        </w:rPr>
        <w:t>д</w:t>
      </w:r>
      <w:r w:rsidRPr="00B950BB">
        <w:rPr>
          <w:color w:val="30302F"/>
          <w:w w:val="106"/>
        </w:rPr>
        <w:t>ем</w:t>
      </w:r>
      <w:r w:rsidRPr="00B950BB">
        <w:rPr>
          <w:color w:val="131313"/>
          <w:w w:val="106"/>
        </w:rPr>
        <w:t>ической кис</w:t>
      </w:r>
      <w:r w:rsidRPr="00B950BB">
        <w:rPr>
          <w:color w:val="30302F"/>
          <w:w w:val="106"/>
        </w:rPr>
        <w:t>т</w:t>
      </w:r>
      <w:r w:rsidRPr="00B950BB">
        <w:rPr>
          <w:color w:val="131313"/>
          <w:w w:val="106"/>
        </w:rPr>
        <w:t xml:space="preserve">ью. В </w:t>
      </w:r>
      <w:r w:rsidRPr="00B950BB">
        <w:rPr>
          <w:color w:val="000000"/>
          <w:w w:val="106"/>
        </w:rPr>
        <w:t>с</w:t>
      </w:r>
      <w:r w:rsidRPr="00B950BB">
        <w:rPr>
          <w:color w:val="30302F"/>
          <w:w w:val="106"/>
        </w:rPr>
        <w:t>е</w:t>
      </w:r>
      <w:r w:rsidRPr="00B950BB">
        <w:rPr>
          <w:color w:val="131313"/>
          <w:w w:val="106"/>
        </w:rPr>
        <w:t>л</w:t>
      </w:r>
      <w:r w:rsidRPr="00B950BB">
        <w:rPr>
          <w:color w:val="30302F"/>
          <w:w w:val="106"/>
        </w:rPr>
        <w:t xml:space="preserve">е </w:t>
      </w:r>
      <w:r w:rsidRPr="00B950BB">
        <w:rPr>
          <w:color w:val="131313"/>
          <w:w w:val="106"/>
        </w:rPr>
        <w:t>с</w:t>
      </w:r>
      <w:r w:rsidRPr="00B950BB">
        <w:rPr>
          <w:color w:val="30302F"/>
          <w:w w:val="106"/>
        </w:rPr>
        <w:t>у</w:t>
      </w:r>
      <w:r w:rsidRPr="00B950BB">
        <w:rPr>
          <w:color w:val="131313"/>
          <w:w w:val="106"/>
        </w:rPr>
        <w:t>щ</w:t>
      </w:r>
      <w:r w:rsidRPr="00B950BB">
        <w:rPr>
          <w:color w:val="30302F"/>
          <w:w w:val="106"/>
        </w:rPr>
        <w:t>е</w:t>
      </w:r>
      <w:r w:rsidRPr="00B950BB">
        <w:rPr>
          <w:color w:val="131313"/>
          <w:w w:val="106"/>
        </w:rPr>
        <w:t>ст</w:t>
      </w:r>
      <w:r w:rsidRPr="00B950BB">
        <w:rPr>
          <w:color w:val="000000"/>
          <w:w w:val="106"/>
        </w:rPr>
        <w:t>в</w:t>
      </w:r>
      <w:r w:rsidRPr="00B950BB">
        <w:rPr>
          <w:color w:val="131313"/>
          <w:w w:val="106"/>
        </w:rPr>
        <w:t xml:space="preserve">овала </w:t>
      </w:r>
      <w:r w:rsidRPr="00B950BB">
        <w:rPr>
          <w:color w:val="000000"/>
          <w:w w:val="106"/>
        </w:rPr>
        <w:t>п</w:t>
      </w:r>
      <w:r w:rsidRPr="00B950BB">
        <w:rPr>
          <w:color w:val="131313"/>
          <w:w w:val="106"/>
        </w:rPr>
        <w:t>ри ц</w:t>
      </w:r>
      <w:r w:rsidRPr="00B950BB">
        <w:rPr>
          <w:color w:val="30302F"/>
          <w:w w:val="106"/>
        </w:rPr>
        <w:t>е</w:t>
      </w:r>
      <w:r w:rsidRPr="00B950BB">
        <w:rPr>
          <w:color w:val="131313"/>
          <w:w w:val="106"/>
        </w:rPr>
        <w:t xml:space="preserve">ркви школа с 2 </w:t>
      </w:r>
      <w:r w:rsidRPr="00B950BB">
        <w:rPr>
          <w:color w:val="30302F"/>
          <w:w w:val="106"/>
        </w:rPr>
        <w:t>х</w:t>
      </w:r>
      <w:r w:rsidRPr="00B950BB">
        <w:rPr>
          <w:color w:val="131313"/>
          <w:w w:val="106"/>
        </w:rPr>
        <w:t>а</w:t>
      </w:r>
      <w:r w:rsidRPr="00B950BB">
        <w:rPr>
          <w:color w:val="000000"/>
          <w:w w:val="106"/>
        </w:rPr>
        <w:t>т</w:t>
      </w:r>
      <w:r w:rsidRPr="00B950BB">
        <w:rPr>
          <w:color w:val="30302F"/>
          <w:w w:val="106"/>
        </w:rPr>
        <w:t>а</w:t>
      </w:r>
      <w:r w:rsidRPr="00B950BB">
        <w:rPr>
          <w:color w:val="131313"/>
          <w:w w:val="106"/>
        </w:rPr>
        <w:t xml:space="preserve">ми и </w:t>
      </w:r>
      <w:proofErr w:type="spellStart"/>
      <w:r w:rsidRPr="00B950BB">
        <w:rPr>
          <w:color w:val="131313"/>
          <w:w w:val="106"/>
        </w:rPr>
        <w:t>шпиталь</w:t>
      </w:r>
      <w:proofErr w:type="spellEnd"/>
      <w:r w:rsidRPr="00B950BB">
        <w:rPr>
          <w:color w:val="000000"/>
          <w:w w:val="106"/>
        </w:rPr>
        <w:t xml:space="preserve">. </w:t>
      </w:r>
      <w:r w:rsidRPr="00B950BB">
        <w:rPr>
          <w:color w:val="131313"/>
          <w:w w:val="106"/>
        </w:rPr>
        <w:t xml:space="preserve">В </w:t>
      </w:r>
      <w:r w:rsidRPr="00B950BB">
        <w:rPr>
          <w:color w:val="000000"/>
          <w:w w:val="106"/>
        </w:rPr>
        <w:t>1</w:t>
      </w:r>
      <w:r w:rsidRPr="00B950BB">
        <w:rPr>
          <w:color w:val="131313"/>
          <w:w w:val="106"/>
        </w:rPr>
        <w:t>77</w:t>
      </w:r>
      <w:r w:rsidRPr="00B950BB">
        <w:rPr>
          <w:color w:val="000000"/>
          <w:w w:val="106"/>
        </w:rPr>
        <w:t xml:space="preserve">0 </w:t>
      </w:r>
      <w:r w:rsidRPr="00B950BB">
        <w:rPr>
          <w:color w:val="131313"/>
          <w:w w:val="106"/>
        </w:rPr>
        <w:t>год</w:t>
      </w:r>
      <w:r w:rsidRPr="00B950BB">
        <w:rPr>
          <w:color w:val="30302F"/>
          <w:w w:val="106"/>
        </w:rPr>
        <w:t xml:space="preserve">у в </w:t>
      </w:r>
      <w:r w:rsidRPr="00B950BB">
        <w:rPr>
          <w:color w:val="131313"/>
          <w:w w:val="106"/>
        </w:rPr>
        <w:t>ц</w:t>
      </w:r>
      <w:r w:rsidRPr="00B950BB">
        <w:rPr>
          <w:color w:val="30302F"/>
          <w:w w:val="106"/>
        </w:rPr>
        <w:t>е</w:t>
      </w:r>
      <w:r w:rsidRPr="00B950BB">
        <w:rPr>
          <w:color w:val="000000"/>
          <w:w w:val="106"/>
        </w:rPr>
        <w:t>р</w:t>
      </w:r>
      <w:r w:rsidRPr="00B950BB">
        <w:rPr>
          <w:color w:val="30302F"/>
          <w:w w:val="106"/>
        </w:rPr>
        <w:t>к</w:t>
      </w:r>
      <w:r w:rsidRPr="00B950BB">
        <w:rPr>
          <w:color w:val="131313"/>
          <w:w w:val="106"/>
        </w:rPr>
        <w:t xml:space="preserve">ви числилось </w:t>
      </w:r>
      <w:r w:rsidRPr="00B950BB">
        <w:rPr>
          <w:color w:val="000000"/>
          <w:w w:val="106"/>
        </w:rPr>
        <w:t>7</w:t>
      </w:r>
      <w:r w:rsidRPr="00B950BB">
        <w:rPr>
          <w:color w:val="131313"/>
          <w:w w:val="106"/>
        </w:rPr>
        <w:t>3</w:t>
      </w:r>
      <w:r w:rsidRPr="00B950BB">
        <w:rPr>
          <w:color w:val="000000"/>
          <w:w w:val="106"/>
        </w:rPr>
        <w:t>0 п</w:t>
      </w:r>
      <w:r w:rsidRPr="00B950BB">
        <w:rPr>
          <w:color w:val="131313"/>
          <w:w w:val="106"/>
        </w:rPr>
        <w:t>р</w:t>
      </w:r>
      <w:r w:rsidRPr="00B950BB">
        <w:rPr>
          <w:color w:val="000000"/>
          <w:w w:val="106"/>
        </w:rPr>
        <w:t>и</w:t>
      </w:r>
      <w:r w:rsidRPr="00B950BB">
        <w:rPr>
          <w:color w:val="131313"/>
          <w:w w:val="106"/>
        </w:rPr>
        <w:t>хожан о</w:t>
      </w:r>
      <w:r w:rsidRPr="00B950BB">
        <w:rPr>
          <w:color w:val="000000"/>
          <w:w w:val="106"/>
        </w:rPr>
        <w:t>б</w:t>
      </w:r>
      <w:r w:rsidRPr="00B950BB">
        <w:rPr>
          <w:color w:val="131313"/>
          <w:w w:val="106"/>
        </w:rPr>
        <w:t>оего пол</w:t>
      </w:r>
      <w:r w:rsidRPr="00B950BB">
        <w:rPr>
          <w:color w:val="000000"/>
          <w:w w:val="106"/>
        </w:rPr>
        <w:t>а</w:t>
      </w:r>
      <w:r w:rsidRPr="00B950BB">
        <w:rPr>
          <w:color w:val="131313"/>
          <w:w w:val="106"/>
        </w:rPr>
        <w:t xml:space="preserve">, в </w:t>
      </w:r>
      <w:r w:rsidRPr="00B950BB">
        <w:rPr>
          <w:color w:val="000000"/>
          <w:w w:val="106"/>
        </w:rPr>
        <w:t>1</w:t>
      </w:r>
      <w:r w:rsidRPr="00B950BB">
        <w:rPr>
          <w:color w:val="131313"/>
          <w:w w:val="106"/>
        </w:rPr>
        <w:t>88</w:t>
      </w:r>
      <w:r w:rsidRPr="00B950BB">
        <w:rPr>
          <w:color w:val="000000"/>
          <w:w w:val="106"/>
        </w:rPr>
        <w:t xml:space="preserve">0 г. - </w:t>
      </w:r>
      <w:r w:rsidRPr="00B950BB">
        <w:rPr>
          <w:color w:val="131313"/>
          <w:w w:val="106"/>
        </w:rPr>
        <w:t>боле</w:t>
      </w:r>
      <w:r w:rsidRPr="00B950BB">
        <w:rPr>
          <w:color w:val="30302F"/>
          <w:w w:val="106"/>
        </w:rPr>
        <w:t xml:space="preserve">е </w:t>
      </w:r>
      <w:r w:rsidRPr="00B950BB">
        <w:rPr>
          <w:color w:val="000000"/>
          <w:w w:val="106"/>
        </w:rPr>
        <w:t>1</w:t>
      </w:r>
      <w:r w:rsidRPr="00B950BB">
        <w:rPr>
          <w:color w:val="131313"/>
          <w:w w:val="106"/>
        </w:rPr>
        <w:t>0</w:t>
      </w:r>
      <w:r w:rsidRPr="00B950BB">
        <w:rPr>
          <w:color w:val="000000"/>
          <w:w w:val="106"/>
        </w:rPr>
        <w:t>0</w:t>
      </w:r>
      <w:r w:rsidRPr="00B950BB">
        <w:rPr>
          <w:color w:val="131313"/>
          <w:w w:val="106"/>
        </w:rPr>
        <w:t>0</w:t>
      </w:r>
      <w:r w:rsidRPr="00B950BB">
        <w:rPr>
          <w:color w:val="30302F"/>
          <w:w w:val="106"/>
        </w:rPr>
        <w:t xml:space="preserve">. </w:t>
      </w:r>
      <w:r w:rsidRPr="00B950BB">
        <w:rPr>
          <w:color w:val="131313"/>
          <w:w w:val="106"/>
        </w:rPr>
        <w:t xml:space="preserve">   </w:t>
      </w:r>
    </w:p>
    <w:p w14:paraId="600972B8" w14:textId="49493015" w:rsidR="00B950BB" w:rsidRPr="00B950BB" w:rsidRDefault="00B950BB" w:rsidP="00B950BB">
      <w:pPr>
        <w:widowControl w:val="0"/>
        <w:tabs>
          <w:tab w:val="left" w:pos="4770"/>
        </w:tabs>
        <w:autoSpaceDE w:val="0"/>
        <w:autoSpaceDN w:val="0"/>
        <w:adjustRightInd w:val="0"/>
        <w:jc w:val="both"/>
        <w:rPr>
          <w:color w:val="131313"/>
          <w:w w:val="106"/>
        </w:rPr>
      </w:pPr>
      <w:r w:rsidRPr="00B950BB">
        <w:rPr>
          <w:color w:val="131313"/>
          <w:w w:val="106"/>
        </w:rPr>
        <w:t xml:space="preserve">                                                                                                        </w:t>
      </w:r>
    </w:p>
    <w:p w14:paraId="6582EDFC" w14:textId="4BDF1C30" w:rsidR="00B950BB" w:rsidRPr="00B950BB" w:rsidRDefault="00B950BB" w:rsidP="00B950BB">
      <w:pPr>
        <w:widowControl w:val="0"/>
        <w:tabs>
          <w:tab w:val="left" w:pos="4770"/>
        </w:tabs>
        <w:autoSpaceDE w:val="0"/>
        <w:autoSpaceDN w:val="0"/>
        <w:adjustRightInd w:val="0"/>
        <w:jc w:val="both"/>
        <w:rPr>
          <w:color w:val="131313"/>
          <w:w w:val="106"/>
        </w:rPr>
      </w:pPr>
      <w:r w:rsidRPr="00B950BB">
        <w:rPr>
          <w:color w:val="000000"/>
          <w:w w:val="106"/>
        </w:rPr>
        <w:t>Пр</w:t>
      </w:r>
      <w:r w:rsidRPr="00B950BB">
        <w:rPr>
          <w:color w:val="131313"/>
          <w:w w:val="106"/>
        </w:rPr>
        <w:t>о</w:t>
      </w:r>
      <w:r w:rsidRPr="00B950BB">
        <w:rPr>
          <w:color w:val="000000"/>
          <w:w w:val="106"/>
        </w:rPr>
        <w:t>и</w:t>
      </w:r>
      <w:r w:rsidRPr="00B950BB">
        <w:rPr>
          <w:color w:val="30302F"/>
          <w:w w:val="106"/>
        </w:rPr>
        <w:t>с</w:t>
      </w:r>
      <w:r w:rsidRPr="00B950BB">
        <w:rPr>
          <w:color w:val="131313"/>
          <w:w w:val="106"/>
        </w:rPr>
        <w:t>хожд</w:t>
      </w:r>
      <w:r w:rsidRPr="00B950BB">
        <w:rPr>
          <w:color w:val="30302F"/>
          <w:w w:val="106"/>
        </w:rPr>
        <w:t>е</w:t>
      </w:r>
      <w:r w:rsidRPr="00B950BB">
        <w:rPr>
          <w:color w:val="131313"/>
          <w:w w:val="106"/>
        </w:rPr>
        <w:t>ние на</w:t>
      </w:r>
      <w:r w:rsidRPr="00B950BB">
        <w:rPr>
          <w:color w:val="30302F"/>
          <w:w w:val="106"/>
        </w:rPr>
        <w:t>зв</w:t>
      </w:r>
      <w:r w:rsidRPr="00B950BB">
        <w:rPr>
          <w:color w:val="131313"/>
          <w:w w:val="106"/>
        </w:rPr>
        <w:t>ан</w:t>
      </w:r>
      <w:r w:rsidRPr="00B950BB">
        <w:rPr>
          <w:color w:val="000000"/>
          <w:w w:val="106"/>
        </w:rPr>
        <w:t>и</w:t>
      </w:r>
      <w:r w:rsidRPr="00B950BB">
        <w:rPr>
          <w:color w:val="131313"/>
          <w:w w:val="106"/>
        </w:rPr>
        <w:t>я села объясн</w:t>
      </w:r>
      <w:r w:rsidRPr="00B950BB">
        <w:rPr>
          <w:color w:val="000000"/>
          <w:w w:val="106"/>
        </w:rPr>
        <w:t>я</w:t>
      </w:r>
      <w:r w:rsidRPr="00B950BB">
        <w:rPr>
          <w:color w:val="131313"/>
          <w:w w:val="106"/>
        </w:rPr>
        <w:t xml:space="preserve">ют </w:t>
      </w:r>
      <w:r w:rsidRPr="00B950BB">
        <w:rPr>
          <w:color w:val="000000"/>
          <w:w w:val="106"/>
        </w:rPr>
        <w:t>п</w:t>
      </w:r>
      <w:r w:rsidRPr="00B950BB">
        <w:rPr>
          <w:color w:val="131313"/>
          <w:w w:val="106"/>
        </w:rPr>
        <w:t>о</w:t>
      </w:r>
      <w:r w:rsidRPr="00B950BB">
        <w:rPr>
          <w:color w:val="000000"/>
          <w:w w:val="106"/>
        </w:rPr>
        <w:t>-р</w:t>
      </w:r>
      <w:r w:rsidRPr="00B950BB">
        <w:rPr>
          <w:color w:val="131313"/>
          <w:w w:val="106"/>
        </w:rPr>
        <w:t>а</w:t>
      </w:r>
      <w:r w:rsidRPr="00B950BB">
        <w:rPr>
          <w:color w:val="30302F"/>
          <w:w w:val="106"/>
        </w:rPr>
        <w:t>з</w:t>
      </w:r>
      <w:r w:rsidRPr="00B950BB">
        <w:rPr>
          <w:color w:val="131313"/>
          <w:w w:val="106"/>
        </w:rPr>
        <w:t>ному</w:t>
      </w:r>
      <w:r w:rsidRPr="00B950BB">
        <w:rPr>
          <w:color w:val="30302F"/>
          <w:w w:val="106"/>
        </w:rPr>
        <w:t xml:space="preserve">. </w:t>
      </w:r>
      <w:r w:rsidRPr="00B950BB">
        <w:rPr>
          <w:color w:val="131313"/>
          <w:w w:val="106"/>
        </w:rPr>
        <w:t xml:space="preserve">Слово </w:t>
      </w:r>
      <w:r w:rsidRPr="00B950BB">
        <w:rPr>
          <w:color w:val="30302F"/>
          <w:w w:val="106"/>
        </w:rPr>
        <w:t>«</w:t>
      </w:r>
      <w:r w:rsidRPr="00B950BB">
        <w:rPr>
          <w:color w:val="131313"/>
          <w:w w:val="106"/>
        </w:rPr>
        <w:t>кивать»</w:t>
      </w:r>
      <w:r w:rsidRPr="00B950BB">
        <w:rPr>
          <w:color w:val="000000"/>
          <w:w w:val="106"/>
        </w:rPr>
        <w:t xml:space="preserve">, </w:t>
      </w:r>
      <w:r w:rsidRPr="00B950BB">
        <w:rPr>
          <w:color w:val="131313"/>
          <w:w w:val="106"/>
        </w:rPr>
        <w:t>«кив</w:t>
      </w:r>
      <w:r w:rsidRPr="00B950BB">
        <w:rPr>
          <w:color w:val="000000"/>
          <w:w w:val="106"/>
        </w:rPr>
        <w:t>н</w:t>
      </w:r>
      <w:r w:rsidRPr="00B950BB">
        <w:rPr>
          <w:color w:val="131313"/>
          <w:w w:val="106"/>
        </w:rPr>
        <w:t>у</w:t>
      </w:r>
      <w:r w:rsidRPr="00B950BB">
        <w:rPr>
          <w:color w:val="000000"/>
          <w:w w:val="106"/>
        </w:rPr>
        <w:t>т</w:t>
      </w:r>
      <w:r w:rsidRPr="00B950BB">
        <w:rPr>
          <w:color w:val="131313"/>
          <w:w w:val="106"/>
        </w:rPr>
        <w:t xml:space="preserve">ь» </w:t>
      </w:r>
      <w:r w:rsidRPr="00B950BB">
        <w:rPr>
          <w:color w:val="000000"/>
          <w:w w:val="106"/>
        </w:rPr>
        <w:t xml:space="preserve">- </w:t>
      </w:r>
      <w:r w:rsidRPr="00B950BB">
        <w:rPr>
          <w:color w:val="131313"/>
          <w:w w:val="106"/>
        </w:rPr>
        <w:t>кланят</w:t>
      </w:r>
      <w:r w:rsidRPr="00B950BB">
        <w:rPr>
          <w:color w:val="000000"/>
          <w:w w:val="106"/>
        </w:rPr>
        <w:t>ь</w:t>
      </w:r>
      <w:r w:rsidRPr="00B950BB">
        <w:rPr>
          <w:color w:val="131313"/>
          <w:w w:val="106"/>
        </w:rPr>
        <w:t xml:space="preserve">ся, </w:t>
      </w:r>
      <w:r w:rsidRPr="00B950BB">
        <w:rPr>
          <w:color w:val="000000"/>
          <w:w w:val="106"/>
        </w:rPr>
        <w:t>п</w:t>
      </w:r>
      <w:r w:rsidRPr="00B950BB">
        <w:rPr>
          <w:color w:val="131313"/>
          <w:w w:val="106"/>
        </w:rPr>
        <w:t xml:space="preserve">одавать </w:t>
      </w:r>
      <w:r w:rsidRPr="00B950BB">
        <w:rPr>
          <w:color w:val="30302F"/>
          <w:w w:val="106"/>
        </w:rPr>
        <w:t>з</w:t>
      </w:r>
      <w:r w:rsidRPr="00B950BB">
        <w:rPr>
          <w:color w:val="131313"/>
          <w:w w:val="106"/>
        </w:rPr>
        <w:t>нак на</w:t>
      </w:r>
      <w:r w:rsidRPr="00B950BB">
        <w:rPr>
          <w:color w:val="30302F"/>
          <w:w w:val="106"/>
        </w:rPr>
        <w:t>к</w:t>
      </w:r>
      <w:r w:rsidRPr="00B950BB">
        <w:rPr>
          <w:color w:val="131313"/>
          <w:w w:val="106"/>
        </w:rPr>
        <w:t>ло</w:t>
      </w:r>
      <w:r w:rsidRPr="00B950BB">
        <w:rPr>
          <w:color w:val="000000"/>
          <w:w w:val="106"/>
        </w:rPr>
        <w:t>н</w:t>
      </w:r>
      <w:r w:rsidRPr="00B950BB">
        <w:rPr>
          <w:color w:val="30302F"/>
          <w:w w:val="106"/>
        </w:rPr>
        <w:t>е</w:t>
      </w:r>
      <w:r w:rsidRPr="00B950BB">
        <w:rPr>
          <w:color w:val="000000"/>
          <w:w w:val="106"/>
        </w:rPr>
        <w:t>н</w:t>
      </w:r>
      <w:r w:rsidRPr="00B950BB">
        <w:rPr>
          <w:color w:val="131313"/>
          <w:w w:val="106"/>
        </w:rPr>
        <w:t xml:space="preserve">ием </w:t>
      </w:r>
      <w:r w:rsidRPr="00B950BB">
        <w:rPr>
          <w:color w:val="000000"/>
          <w:w w:val="106"/>
        </w:rPr>
        <w:t>г</w:t>
      </w:r>
      <w:r w:rsidRPr="00B950BB">
        <w:rPr>
          <w:color w:val="131313"/>
          <w:w w:val="106"/>
        </w:rPr>
        <w:t>ол</w:t>
      </w:r>
      <w:r w:rsidRPr="00B950BB">
        <w:rPr>
          <w:color w:val="30302F"/>
          <w:w w:val="106"/>
        </w:rPr>
        <w:t>о</w:t>
      </w:r>
      <w:r w:rsidRPr="00B950BB">
        <w:rPr>
          <w:color w:val="131313"/>
          <w:w w:val="106"/>
        </w:rPr>
        <w:t>вы</w:t>
      </w:r>
      <w:r w:rsidRPr="00B950BB">
        <w:rPr>
          <w:color w:val="000000"/>
          <w:w w:val="106"/>
        </w:rPr>
        <w:t xml:space="preserve">. </w:t>
      </w:r>
      <w:r w:rsidRPr="00B950BB">
        <w:rPr>
          <w:color w:val="131313"/>
          <w:w w:val="106"/>
        </w:rPr>
        <w:t xml:space="preserve">В то </w:t>
      </w:r>
      <w:r w:rsidRPr="00B950BB">
        <w:rPr>
          <w:color w:val="30302F"/>
          <w:w w:val="106"/>
        </w:rPr>
        <w:t>ж</w:t>
      </w:r>
      <w:r w:rsidRPr="00B950BB">
        <w:rPr>
          <w:color w:val="131313"/>
          <w:w w:val="106"/>
        </w:rPr>
        <w:t>е в</w:t>
      </w:r>
      <w:r w:rsidRPr="00B950BB">
        <w:rPr>
          <w:color w:val="000000"/>
          <w:w w:val="106"/>
        </w:rPr>
        <w:t>р</w:t>
      </w:r>
      <w:r w:rsidRPr="00B950BB">
        <w:rPr>
          <w:color w:val="30302F"/>
          <w:w w:val="106"/>
        </w:rPr>
        <w:t>е</w:t>
      </w:r>
      <w:r w:rsidRPr="00B950BB">
        <w:rPr>
          <w:color w:val="131313"/>
          <w:w w:val="106"/>
        </w:rPr>
        <w:t xml:space="preserve">мя </w:t>
      </w:r>
      <w:r w:rsidRPr="00B950BB">
        <w:rPr>
          <w:color w:val="30302F"/>
          <w:w w:val="106"/>
        </w:rPr>
        <w:t>«</w:t>
      </w:r>
      <w:r w:rsidRPr="00B950BB">
        <w:rPr>
          <w:color w:val="131313"/>
          <w:w w:val="106"/>
        </w:rPr>
        <w:t>кивк</w:t>
      </w:r>
      <w:r w:rsidRPr="00B950BB">
        <w:rPr>
          <w:color w:val="30302F"/>
          <w:w w:val="106"/>
        </w:rPr>
        <w:t>а» о</w:t>
      </w:r>
      <w:r w:rsidRPr="00B950BB">
        <w:rPr>
          <w:color w:val="131313"/>
          <w:w w:val="106"/>
        </w:rPr>
        <w:t>з</w:t>
      </w:r>
      <w:r w:rsidRPr="00B950BB">
        <w:rPr>
          <w:color w:val="000000"/>
          <w:w w:val="106"/>
        </w:rPr>
        <w:t>н</w:t>
      </w:r>
      <w:r w:rsidRPr="00B950BB">
        <w:rPr>
          <w:color w:val="131313"/>
          <w:w w:val="106"/>
        </w:rPr>
        <w:t>а</w:t>
      </w:r>
      <w:r w:rsidRPr="00B950BB">
        <w:rPr>
          <w:color w:val="30302F"/>
          <w:w w:val="106"/>
        </w:rPr>
        <w:t>ч</w:t>
      </w:r>
      <w:r w:rsidRPr="00B950BB">
        <w:rPr>
          <w:color w:val="131313"/>
          <w:w w:val="106"/>
        </w:rPr>
        <w:t>а</w:t>
      </w:r>
      <w:r w:rsidRPr="00B950BB">
        <w:rPr>
          <w:color w:val="30302F"/>
          <w:w w:val="106"/>
        </w:rPr>
        <w:t xml:space="preserve">ет </w:t>
      </w:r>
      <w:r w:rsidRPr="00B950BB">
        <w:rPr>
          <w:color w:val="131313"/>
          <w:w w:val="106"/>
        </w:rPr>
        <w:t>провор</w:t>
      </w:r>
      <w:r w:rsidRPr="00B950BB">
        <w:rPr>
          <w:color w:val="30302F"/>
          <w:w w:val="106"/>
        </w:rPr>
        <w:t>с</w:t>
      </w:r>
      <w:r w:rsidRPr="00B950BB">
        <w:rPr>
          <w:color w:val="131313"/>
          <w:w w:val="106"/>
        </w:rPr>
        <w:t xml:space="preserve">тво в работе. </w:t>
      </w:r>
      <w:r w:rsidRPr="00B950BB">
        <w:rPr>
          <w:color w:val="000000"/>
          <w:w w:val="106"/>
        </w:rPr>
        <w:t>В</w:t>
      </w:r>
      <w:r w:rsidRPr="00B950BB">
        <w:rPr>
          <w:color w:val="131313"/>
          <w:w w:val="106"/>
        </w:rPr>
        <w:t>еро</w:t>
      </w:r>
      <w:r w:rsidRPr="00B950BB">
        <w:rPr>
          <w:color w:val="000000"/>
          <w:w w:val="106"/>
        </w:rPr>
        <w:t>ят</w:t>
      </w:r>
      <w:r w:rsidRPr="00B950BB">
        <w:rPr>
          <w:color w:val="131313"/>
          <w:w w:val="106"/>
        </w:rPr>
        <w:t>не</w:t>
      </w:r>
      <w:r w:rsidRPr="00B950BB">
        <w:rPr>
          <w:color w:val="30302F"/>
          <w:w w:val="106"/>
        </w:rPr>
        <w:t xml:space="preserve">е </w:t>
      </w:r>
      <w:r w:rsidRPr="00B950BB">
        <w:rPr>
          <w:color w:val="131313"/>
          <w:w w:val="106"/>
        </w:rPr>
        <w:t>всего</w:t>
      </w:r>
      <w:r w:rsidRPr="00B950BB">
        <w:rPr>
          <w:color w:val="000000"/>
          <w:w w:val="106"/>
        </w:rPr>
        <w:t xml:space="preserve">, </w:t>
      </w:r>
      <w:r w:rsidRPr="00B950BB">
        <w:rPr>
          <w:color w:val="131313"/>
          <w:w w:val="106"/>
        </w:rPr>
        <w:t xml:space="preserve">село </w:t>
      </w:r>
      <w:proofErr w:type="spellStart"/>
      <w:r w:rsidRPr="00B950BB">
        <w:rPr>
          <w:color w:val="131313"/>
          <w:w w:val="106"/>
        </w:rPr>
        <w:t>Киваи</w:t>
      </w:r>
      <w:proofErr w:type="spellEnd"/>
      <w:r w:rsidRPr="00B950BB">
        <w:rPr>
          <w:color w:val="131313"/>
          <w:w w:val="106"/>
        </w:rPr>
        <w:t xml:space="preserve"> получ</w:t>
      </w:r>
      <w:r w:rsidRPr="00B950BB">
        <w:rPr>
          <w:color w:val="000000"/>
          <w:w w:val="106"/>
        </w:rPr>
        <w:t>и</w:t>
      </w:r>
      <w:r w:rsidRPr="00B950BB">
        <w:rPr>
          <w:color w:val="131313"/>
          <w:w w:val="106"/>
        </w:rPr>
        <w:t>ло свое им</w:t>
      </w:r>
      <w:r w:rsidRPr="00B950BB">
        <w:rPr>
          <w:color w:val="000000"/>
          <w:w w:val="106"/>
        </w:rPr>
        <w:t xml:space="preserve">я </w:t>
      </w:r>
      <w:r w:rsidRPr="00B950BB">
        <w:rPr>
          <w:color w:val="131313"/>
          <w:w w:val="106"/>
        </w:rPr>
        <w:t>о</w:t>
      </w:r>
      <w:r w:rsidRPr="00B950BB">
        <w:rPr>
          <w:color w:val="000000"/>
          <w:w w:val="106"/>
        </w:rPr>
        <w:t xml:space="preserve">т </w:t>
      </w:r>
      <w:r w:rsidRPr="00B950BB">
        <w:rPr>
          <w:color w:val="131313"/>
          <w:w w:val="106"/>
        </w:rPr>
        <w:t>фами</w:t>
      </w:r>
      <w:r w:rsidRPr="00B950BB">
        <w:rPr>
          <w:color w:val="000000"/>
          <w:w w:val="106"/>
        </w:rPr>
        <w:t>л</w:t>
      </w:r>
      <w:r w:rsidRPr="00B950BB">
        <w:rPr>
          <w:color w:val="131313"/>
          <w:w w:val="106"/>
        </w:rPr>
        <w:t>ьного про</w:t>
      </w:r>
      <w:r w:rsidRPr="00B950BB">
        <w:rPr>
          <w:color w:val="30302F"/>
          <w:w w:val="106"/>
        </w:rPr>
        <w:t>з</w:t>
      </w:r>
      <w:r w:rsidRPr="00B950BB">
        <w:rPr>
          <w:color w:val="131313"/>
          <w:w w:val="106"/>
        </w:rPr>
        <w:t>ви</w:t>
      </w:r>
      <w:r w:rsidRPr="00B950BB">
        <w:rPr>
          <w:color w:val="000000"/>
          <w:w w:val="106"/>
        </w:rPr>
        <w:t>щ</w:t>
      </w:r>
      <w:r w:rsidRPr="00B950BB">
        <w:rPr>
          <w:color w:val="30302F"/>
          <w:w w:val="106"/>
        </w:rPr>
        <w:t xml:space="preserve">а </w:t>
      </w:r>
      <w:r w:rsidRPr="00B950BB">
        <w:rPr>
          <w:color w:val="131313"/>
          <w:w w:val="106"/>
        </w:rPr>
        <w:t>Кив</w:t>
      </w:r>
      <w:r w:rsidRPr="00B950BB">
        <w:rPr>
          <w:color w:val="000000"/>
          <w:w w:val="106"/>
        </w:rPr>
        <w:t>а</w:t>
      </w:r>
      <w:r w:rsidRPr="00B950BB">
        <w:rPr>
          <w:color w:val="131313"/>
          <w:w w:val="106"/>
        </w:rPr>
        <w:t>й</w:t>
      </w:r>
      <w:r w:rsidRPr="00B950BB">
        <w:rPr>
          <w:color w:val="000000"/>
          <w:w w:val="106"/>
        </w:rPr>
        <w:t>. Н</w:t>
      </w:r>
      <w:r w:rsidRPr="00B950BB">
        <w:rPr>
          <w:color w:val="30302F"/>
          <w:w w:val="106"/>
        </w:rPr>
        <w:t xml:space="preserve">а </w:t>
      </w:r>
      <w:r w:rsidRPr="00B950BB">
        <w:rPr>
          <w:color w:val="000000"/>
          <w:w w:val="106"/>
        </w:rPr>
        <w:t>Б</w:t>
      </w:r>
      <w:r w:rsidRPr="00B950BB">
        <w:rPr>
          <w:color w:val="131313"/>
          <w:w w:val="106"/>
        </w:rPr>
        <w:t>рян</w:t>
      </w:r>
      <w:r w:rsidRPr="00B950BB">
        <w:rPr>
          <w:color w:val="000000"/>
          <w:w w:val="106"/>
        </w:rPr>
        <w:t>щ</w:t>
      </w:r>
      <w:r w:rsidRPr="00B950BB">
        <w:rPr>
          <w:color w:val="131313"/>
          <w:w w:val="106"/>
        </w:rPr>
        <w:t>ине и сейчас существую</w:t>
      </w:r>
      <w:r w:rsidRPr="00B950BB">
        <w:rPr>
          <w:color w:val="000000"/>
          <w:w w:val="106"/>
        </w:rPr>
        <w:t>т ф</w:t>
      </w:r>
      <w:r w:rsidRPr="00B950BB">
        <w:rPr>
          <w:color w:val="131313"/>
          <w:w w:val="106"/>
        </w:rPr>
        <w:t>а</w:t>
      </w:r>
      <w:r w:rsidRPr="00B950BB">
        <w:rPr>
          <w:color w:val="30302F"/>
          <w:w w:val="106"/>
        </w:rPr>
        <w:t>м</w:t>
      </w:r>
      <w:r w:rsidRPr="00B950BB">
        <w:rPr>
          <w:color w:val="131313"/>
          <w:w w:val="106"/>
        </w:rPr>
        <w:t xml:space="preserve">илии </w:t>
      </w:r>
      <w:proofErr w:type="spellStart"/>
      <w:r w:rsidRPr="00B950BB">
        <w:rPr>
          <w:color w:val="131313"/>
          <w:w w:val="106"/>
        </w:rPr>
        <w:t>Кив</w:t>
      </w:r>
      <w:r w:rsidRPr="00B950BB">
        <w:rPr>
          <w:color w:val="30302F"/>
          <w:w w:val="106"/>
        </w:rPr>
        <w:t>а</w:t>
      </w:r>
      <w:proofErr w:type="spellEnd"/>
      <w:r w:rsidRPr="00B950BB">
        <w:rPr>
          <w:color w:val="30302F"/>
          <w:w w:val="106"/>
        </w:rPr>
        <w:t xml:space="preserve">, </w:t>
      </w:r>
      <w:proofErr w:type="spellStart"/>
      <w:r w:rsidRPr="00B950BB">
        <w:rPr>
          <w:color w:val="131313"/>
          <w:w w:val="106"/>
        </w:rPr>
        <w:t>Киволя</w:t>
      </w:r>
      <w:proofErr w:type="spellEnd"/>
      <w:r w:rsidRPr="00B950BB">
        <w:rPr>
          <w:color w:val="30302F"/>
          <w:w w:val="106"/>
        </w:rPr>
        <w:t xml:space="preserve">, </w:t>
      </w:r>
      <w:proofErr w:type="spellStart"/>
      <w:r w:rsidRPr="00B950BB">
        <w:rPr>
          <w:color w:val="131313"/>
          <w:w w:val="106"/>
        </w:rPr>
        <w:t>Кив</w:t>
      </w:r>
      <w:r w:rsidRPr="00B950BB">
        <w:rPr>
          <w:color w:val="30302F"/>
          <w:w w:val="106"/>
        </w:rPr>
        <w:t>а</w:t>
      </w:r>
      <w:r w:rsidRPr="00B950BB">
        <w:rPr>
          <w:color w:val="131313"/>
          <w:w w:val="106"/>
        </w:rPr>
        <w:t>ев</w:t>
      </w:r>
      <w:proofErr w:type="spellEnd"/>
      <w:r w:rsidRPr="00B950BB">
        <w:rPr>
          <w:color w:val="30302F"/>
          <w:w w:val="106"/>
        </w:rPr>
        <w:t xml:space="preserve">.     </w:t>
      </w:r>
      <w:r w:rsidRPr="00B950BB">
        <w:rPr>
          <w:color w:val="131313"/>
          <w:w w:val="106"/>
        </w:rPr>
        <w:t xml:space="preserve">                                                                         </w:t>
      </w:r>
    </w:p>
    <w:p w14:paraId="6AF0C106" w14:textId="22673D3E" w:rsidR="00B950BB" w:rsidRDefault="00B950BB" w:rsidP="00B950BB">
      <w:pPr>
        <w:widowControl w:val="0"/>
        <w:tabs>
          <w:tab w:val="left" w:pos="4770"/>
        </w:tabs>
        <w:autoSpaceDE w:val="0"/>
        <w:autoSpaceDN w:val="0"/>
        <w:adjustRightInd w:val="0"/>
        <w:jc w:val="both"/>
        <w:rPr>
          <w:color w:val="131313"/>
          <w:w w:val="106"/>
        </w:rPr>
      </w:pPr>
      <w:r w:rsidRPr="00B950BB">
        <w:rPr>
          <w:color w:val="131313"/>
          <w:w w:val="106"/>
        </w:rPr>
        <w:t>В ст</w:t>
      </w:r>
      <w:r w:rsidRPr="00B950BB">
        <w:rPr>
          <w:color w:val="000000"/>
          <w:w w:val="106"/>
        </w:rPr>
        <w:t>а</w:t>
      </w:r>
      <w:r w:rsidRPr="00B950BB">
        <w:rPr>
          <w:color w:val="131313"/>
          <w:w w:val="106"/>
        </w:rPr>
        <w:t>р</w:t>
      </w:r>
      <w:r w:rsidRPr="00B950BB">
        <w:rPr>
          <w:color w:val="000000"/>
          <w:w w:val="106"/>
        </w:rPr>
        <w:t>о</w:t>
      </w:r>
      <w:r w:rsidRPr="00B950BB">
        <w:rPr>
          <w:color w:val="131313"/>
          <w:w w:val="106"/>
        </w:rPr>
        <w:t>д</w:t>
      </w:r>
      <w:r w:rsidRPr="00B950BB">
        <w:rPr>
          <w:color w:val="000000"/>
          <w:w w:val="106"/>
        </w:rPr>
        <w:t>а</w:t>
      </w:r>
      <w:r w:rsidRPr="00B950BB">
        <w:rPr>
          <w:color w:val="131313"/>
          <w:w w:val="106"/>
        </w:rPr>
        <w:t>вние времена с</w:t>
      </w:r>
      <w:r w:rsidRPr="00B950BB">
        <w:rPr>
          <w:color w:val="000000"/>
          <w:w w:val="106"/>
        </w:rPr>
        <w:t>т</w:t>
      </w:r>
      <w:r w:rsidRPr="00B950BB">
        <w:rPr>
          <w:color w:val="131313"/>
          <w:w w:val="106"/>
        </w:rPr>
        <w:t>о</w:t>
      </w:r>
      <w:r w:rsidRPr="00B950BB">
        <w:rPr>
          <w:color w:val="000000"/>
          <w:w w:val="106"/>
        </w:rPr>
        <w:t>я</w:t>
      </w:r>
      <w:r w:rsidRPr="00B950BB">
        <w:rPr>
          <w:color w:val="131313"/>
          <w:w w:val="106"/>
        </w:rPr>
        <w:t>л</w:t>
      </w:r>
      <w:r w:rsidRPr="00B950BB">
        <w:rPr>
          <w:color w:val="000000"/>
          <w:w w:val="106"/>
        </w:rPr>
        <w:t xml:space="preserve">о </w:t>
      </w:r>
      <w:r w:rsidRPr="00B950BB">
        <w:rPr>
          <w:color w:val="131313"/>
          <w:w w:val="106"/>
        </w:rPr>
        <w:t>зде</w:t>
      </w:r>
      <w:r w:rsidRPr="00B950BB">
        <w:rPr>
          <w:color w:val="000000"/>
          <w:w w:val="106"/>
        </w:rPr>
        <w:t>с</w:t>
      </w:r>
      <w:r w:rsidRPr="00B950BB">
        <w:rPr>
          <w:color w:val="131313"/>
          <w:w w:val="106"/>
        </w:rPr>
        <w:t>ь неп</w:t>
      </w:r>
      <w:r w:rsidRPr="00B950BB">
        <w:rPr>
          <w:color w:val="000000"/>
          <w:w w:val="106"/>
        </w:rPr>
        <w:t>р</w:t>
      </w:r>
      <w:r w:rsidRPr="00B950BB">
        <w:rPr>
          <w:color w:val="131313"/>
          <w:w w:val="106"/>
        </w:rPr>
        <w:t>охо</w:t>
      </w:r>
      <w:r w:rsidRPr="00B950BB">
        <w:rPr>
          <w:color w:val="000000"/>
          <w:w w:val="106"/>
        </w:rPr>
        <w:t>д</w:t>
      </w:r>
      <w:r w:rsidRPr="00B950BB">
        <w:rPr>
          <w:color w:val="131313"/>
          <w:w w:val="106"/>
        </w:rPr>
        <w:t>имое болот</w:t>
      </w:r>
      <w:r w:rsidRPr="00B950BB">
        <w:rPr>
          <w:color w:val="000000"/>
          <w:w w:val="106"/>
        </w:rPr>
        <w:t xml:space="preserve">о </w:t>
      </w:r>
      <w:r w:rsidRPr="00B950BB">
        <w:rPr>
          <w:color w:val="131313"/>
          <w:w w:val="106"/>
        </w:rPr>
        <w:t xml:space="preserve">с </w:t>
      </w:r>
      <w:r w:rsidRPr="00B950BB">
        <w:rPr>
          <w:color w:val="30302F"/>
          <w:w w:val="106"/>
        </w:rPr>
        <w:t>з</w:t>
      </w:r>
      <w:r w:rsidRPr="00B950BB">
        <w:rPr>
          <w:color w:val="000000"/>
          <w:w w:val="106"/>
        </w:rPr>
        <w:t>а</w:t>
      </w:r>
      <w:r w:rsidRPr="00B950BB">
        <w:rPr>
          <w:color w:val="131313"/>
          <w:w w:val="106"/>
        </w:rPr>
        <w:t>л</w:t>
      </w:r>
      <w:r w:rsidRPr="00B950BB">
        <w:rPr>
          <w:color w:val="000000"/>
          <w:w w:val="106"/>
        </w:rPr>
        <w:t>е</w:t>
      </w:r>
      <w:r w:rsidRPr="00B950BB">
        <w:rPr>
          <w:color w:val="131313"/>
          <w:w w:val="106"/>
        </w:rPr>
        <w:t xml:space="preserve">жами </w:t>
      </w:r>
      <w:r w:rsidRPr="00B950BB">
        <w:rPr>
          <w:color w:val="000000"/>
          <w:w w:val="106"/>
        </w:rPr>
        <w:t>т</w:t>
      </w:r>
      <w:r w:rsidRPr="00B950BB">
        <w:rPr>
          <w:color w:val="131313"/>
          <w:w w:val="106"/>
        </w:rPr>
        <w:t>о</w:t>
      </w:r>
      <w:r w:rsidRPr="00B950BB">
        <w:rPr>
          <w:color w:val="000000"/>
          <w:w w:val="106"/>
        </w:rPr>
        <w:t>рф</w:t>
      </w:r>
      <w:r w:rsidRPr="00B950BB">
        <w:rPr>
          <w:color w:val="131313"/>
          <w:w w:val="106"/>
        </w:rPr>
        <w:t>а.</w:t>
      </w:r>
      <w:r w:rsidRPr="00B950BB">
        <w:rPr>
          <w:color w:val="000000"/>
          <w:w w:val="106"/>
        </w:rPr>
        <w:t xml:space="preserve"> Б</w:t>
      </w:r>
      <w:r w:rsidRPr="00B950BB">
        <w:rPr>
          <w:color w:val="131313"/>
          <w:w w:val="106"/>
        </w:rPr>
        <w:t>олото э</w:t>
      </w:r>
      <w:r w:rsidRPr="00B950BB">
        <w:rPr>
          <w:color w:val="000000"/>
          <w:w w:val="106"/>
        </w:rPr>
        <w:t>т</w:t>
      </w:r>
      <w:r w:rsidRPr="00B950BB">
        <w:rPr>
          <w:color w:val="131313"/>
          <w:w w:val="106"/>
        </w:rPr>
        <w:t>о колыхалос</w:t>
      </w:r>
      <w:r w:rsidRPr="00B950BB">
        <w:rPr>
          <w:color w:val="30302F"/>
          <w:w w:val="106"/>
        </w:rPr>
        <w:t xml:space="preserve">ь, </w:t>
      </w:r>
      <w:proofErr w:type="spellStart"/>
      <w:r w:rsidRPr="00B950BB">
        <w:rPr>
          <w:color w:val="131313"/>
          <w:w w:val="106"/>
        </w:rPr>
        <w:t>ки</w:t>
      </w:r>
      <w:r w:rsidRPr="00B950BB">
        <w:rPr>
          <w:color w:val="30302F"/>
          <w:w w:val="106"/>
        </w:rPr>
        <w:t>в</w:t>
      </w:r>
      <w:r w:rsidRPr="00B950BB">
        <w:rPr>
          <w:color w:val="131313"/>
          <w:w w:val="106"/>
        </w:rPr>
        <w:t>а</w:t>
      </w:r>
      <w:r w:rsidRPr="00B950BB">
        <w:rPr>
          <w:color w:val="30302F"/>
          <w:w w:val="106"/>
        </w:rPr>
        <w:t>л</w:t>
      </w:r>
      <w:r w:rsidRPr="00B950BB">
        <w:rPr>
          <w:color w:val="131313"/>
          <w:w w:val="106"/>
        </w:rPr>
        <w:t>ось</w:t>
      </w:r>
      <w:proofErr w:type="spellEnd"/>
      <w:r w:rsidRPr="00B950BB">
        <w:rPr>
          <w:color w:val="131313"/>
          <w:w w:val="106"/>
        </w:rPr>
        <w:t xml:space="preserve"> </w:t>
      </w:r>
      <w:r w:rsidRPr="00B950BB">
        <w:rPr>
          <w:color w:val="000000"/>
          <w:w w:val="106"/>
        </w:rPr>
        <w:t xml:space="preserve">- </w:t>
      </w:r>
      <w:r w:rsidRPr="00B950BB">
        <w:rPr>
          <w:color w:val="131313"/>
          <w:w w:val="106"/>
        </w:rPr>
        <w:t xml:space="preserve">отсюда и пошло </w:t>
      </w:r>
      <w:proofErr w:type="spellStart"/>
      <w:r w:rsidRPr="00B950BB">
        <w:rPr>
          <w:color w:val="131313"/>
          <w:w w:val="106"/>
        </w:rPr>
        <w:t>Киваи</w:t>
      </w:r>
      <w:proofErr w:type="spellEnd"/>
      <w:r w:rsidRPr="00B950BB">
        <w:rPr>
          <w:color w:val="131313"/>
          <w:w w:val="106"/>
        </w:rPr>
        <w:t xml:space="preserve">. </w:t>
      </w:r>
    </w:p>
    <w:p w14:paraId="6DA52EB7" w14:textId="77777777" w:rsidR="00B950BB" w:rsidRPr="00B950BB" w:rsidRDefault="00B950BB" w:rsidP="00B950BB">
      <w:pPr>
        <w:widowControl w:val="0"/>
        <w:tabs>
          <w:tab w:val="left" w:pos="4770"/>
        </w:tabs>
        <w:autoSpaceDE w:val="0"/>
        <w:autoSpaceDN w:val="0"/>
        <w:adjustRightInd w:val="0"/>
        <w:jc w:val="both"/>
        <w:rPr>
          <w:color w:val="131313"/>
          <w:w w:val="106"/>
        </w:rPr>
      </w:pPr>
    </w:p>
    <w:p w14:paraId="3129F346" w14:textId="1EB1B486" w:rsidR="00B950BB" w:rsidRPr="00B950BB" w:rsidRDefault="00B950BB" w:rsidP="00B950BB">
      <w:pPr>
        <w:tabs>
          <w:tab w:val="left" w:pos="4770"/>
        </w:tabs>
        <w:jc w:val="both"/>
      </w:pPr>
      <w:r w:rsidRPr="00B950BB">
        <w:rPr>
          <w:color w:val="000000"/>
          <w:w w:val="106"/>
        </w:rPr>
        <w:t>П</w:t>
      </w:r>
      <w:r w:rsidRPr="00B950BB">
        <w:rPr>
          <w:color w:val="131313"/>
          <w:w w:val="106"/>
        </w:rPr>
        <w:t xml:space="preserve">о </w:t>
      </w:r>
      <w:r w:rsidRPr="00B950BB">
        <w:rPr>
          <w:color w:val="000000"/>
          <w:w w:val="106"/>
        </w:rPr>
        <w:t>п</w:t>
      </w:r>
      <w:r w:rsidRPr="00B950BB">
        <w:rPr>
          <w:color w:val="131313"/>
          <w:w w:val="106"/>
        </w:rPr>
        <w:t>р</w:t>
      </w:r>
      <w:r w:rsidRPr="00B950BB">
        <w:rPr>
          <w:color w:val="30302F"/>
          <w:w w:val="106"/>
        </w:rPr>
        <w:t>е</w:t>
      </w:r>
      <w:r w:rsidRPr="00B950BB">
        <w:rPr>
          <w:color w:val="131313"/>
          <w:w w:val="106"/>
        </w:rPr>
        <w:t>данию</w:t>
      </w:r>
      <w:r w:rsidRPr="00B950BB">
        <w:rPr>
          <w:color w:val="30302F"/>
          <w:w w:val="106"/>
        </w:rPr>
        <w:t xml:space="preserve">, </w:t>
      </w:r>
      <w:r w:rsidRPr="00B950BB">
        <w:rPr>
          <w:color w:val="131313"/>
          <w:w w:val="106"/>
        </w:rPr>
        <w:t>немалый вклад в развитие села внесли два брата</w:t>
      </w:r>
      <w:r w:rsidRPr="00B950BB">
        <w:rPr>
          <w:color w:val="000000"/>
          <w:w w:val="106"/>
        </w:rPr>
        <w:t xml:space="preserve">, </w:t>
      </w:r>
      <w:r w:rsidRPr="00B950BB">
        <w:rPr>
          <w:color w:val="131313"/>
          <w:w w:val="106"/>
        </w:rPr>
        <w:t xml:space="preserve">уроженцы </w:t>
      </w:r>
      <w:r w:rsidRPr="00B950BB">
        <w:rPr>
          <w:color w:val="000000"/>
          <w:w w:val="106"/>
        </w:rPr>
        <w:t>Ч</w:t>
      </w:r>
      <w:r w:rsidRPr="00B950BB">
        <w:rPr>
          <w:color w:val="131313"/>
          <w:w w:val="106"/>
        </w:rPr>
        <w:t xml:space="preserve">ерниговской губернии, графы </w:t>
      </w:r>
      <w:proofErr w:type="spellStart"/>
      <w:r w:rsidRPr="00B950BB">
        <w:rPr>
          <w:color w:val="000000"/>
          <w:w w:val="106"/>
        </w:rPr>
        <w:t>Б</w:t>
      </w:r>
      <w:r w:rsidRPr="00B950BB">
        <w:rPr>
          <w:color w:val="131313"/>
          <w:w w:val="106"/>
        </w:rPr>
        <w:t>о</w:t>
      </w:r>
      <w:r w:rsidRPr="00B950BB">
        <w:rPr>
          <w:color w:val="000000"/>
          <w:w w:val="106"/>
        </w:rPr>
        <w:t>р</w:t>
      </w:r>
      <w:r w:rsidRPr="00B950BB">
        <w:rPr>
          <w:color w:val="131313"/>
          <w:w w:val="106"/>
        </w:rPr>
        <w:t>оздна</w:t>
      </w:r>
      <w:proofErr w:type="spellEnd"/>
      <w:r w:rsidRPr="00B950BB">
        <w:rPr>
          <w:color w:val="000000"/>
          <w:w w:val="106"/>
        </w:rPr>
        <w:t xml:space="preserve">. </w:t>
      </w:r>
      <w:proofErr w:type="spellStart"/>
      <w:r w:rsidRPr="00B950BB">
        <w:rPr>
          <w:color w:val="131313"/>
          <w:w w:val="106"/>
        </w:rPr>
        <w:t>К</w:t>
      </w:r>
      <w:r w:rsidRPr="00B950BB">
        <w:rPr>
          <w:color w:val="000000"/>
          <w:w w:val="106"/>
        </w:rPr>
        <w:t>и</w:t>
      </w:r>
      <w:r w:rsidRPr="00B950BB">
        <w:rPr>
          <w:color w:val="131313"/>
          <w:w w:val="106"/>
        </w:rPr>
        <w:t>в</w:t>
      </w:r>
      <w:r w:rsidRPr="00B950BB">
        <w:rPr>
          <w:color w:val="000000"/>
          <w:w w:val="106"/>
        </w:rPr>
        <w:t>а</w:t>
      </w:r>
      <w:r w:rsidRPr="00B950BB">
        <w:rPr>
          <w:color w:val="131313"/>
          <w:w w:val="106"/>
        </w:rPr>
        <w:t>и</w:t>
      </w:r>
      <w:proofErr w:type="spellEnd"/>
      <w:r w:rsidRPr="00B950BB">
        <w:rPr>
          <w:color w:val="131313"/>
          <w:w w:val="106"/>
        </w:rPr>
        <w:t xml:space="preserve"> </w:t>
      </w:r>
      <w:r w:rsidRPr="00B950BB">
        <w:rPr>
          <w:color w:val="000000"/>
          <w:w w:val="106"/>
        </w:rPr>
        <w:t>с</w:t>
      </w:r>
      <w:r w:rsidRPr="00B950BB">
        <w:rPr>
          <w:color w:val="131313"/>
          <w:w w:val="106"/>
        </w:rPr>
        <w:t>т</w:t>
      </w:r>
      <w:r w:rsidRPr="00B950BB">
        <w:rPr>
          <w:color w:val="000000"/>
          <w:w w:val="106"/>
        </w:rPr>
        <w:t>а</w:t>
      </w:r>
      <w:r w:rsidRPr="00B950BB">
        <w:rPr>
          <w:color w:val="131313"/>
          <w:w w:val="106"/>
        </w:rPr>
        <w:t>л</w:t>
      </w:r>
      <w:r w:rsidRPr="00B950BB">
        <w:rPr>
          <w:color w:val="000000"/>
          <w:w w:val="106"/>
        </w:rPr>
        <w:t xml:space="preserve">и </w:t>
      </w:r>
      <w:r w:rsidRPr="00B950BB">
        <w:rPr>
          <w:color w:val="131313"/>
          <w:w w:val="106"/>
        </w:rPr>
        <w:t>их вот</w:t>
      </w:r>
      <w:r w:rsidRPr="00B950BB">
        <w:rPr>
          <w:color w:val="000000"/>
          <w:w w:val="106"/>
        </w:rPr>
        <w:t>ч</w:t>
      </w:r>
      <w:r w:rsidRPr="00B950BB">
        <w:rPr>
          <w:color w:val="131313"/>
          <w:w w:val="106"/>
        </w:rPr>
        <w:t>иной, гд</w:t>
      </w:r>
      <w:r w:rsidRPr="00B950BB">
        <w:rPr>
          <w:color w:val="30302F"/>
          <w:w w:val="106"/>
        </w:rPr>
        <w:t xml:space="preserve">е </w:t>
      </w:r>
      <w:r w:rsidRPr="00B950BB">
        <w:rPr>
          <w:color w:val="131313"/>
          <w:w w:val="106"/>
        </w:rPr>
        <w:t>наладили п</w:t>
      </w:r>
      <w:r w:rsidRPr="00B950BB">
        <w:rPr>
          <w:color w:val="000000"/>
          <w:w w:val="106"/>
        </w:rPr>
        <w:t>р</w:t>
      </w:r>
      <w:r w:rsidRPr="00B950BB">
        <w:rPr>
          <w:color w:val="131313"/>
          <w:w w:val="106"/>
        </w:rPr>
        <w:t>ои</w:t>
      </w:r>
      <w:r w:rsidRPr="00B950BB">
        <w:rPr>
          <w:color w:val="30302F"/>
          <w:w w:val="106"/>
        </w:rPr>
        <w:t>з</w:t>
      </w:r>
      <w:r w:rsidRPr="00B950BB">
        <w:rPr>
          <w:color w:val="131313"/>
          <w:w w:val="106"/>
        </w:rPr>
        <w:t>в</w:t>
      </w:r>
      <w:r w:rsidRPr="00B950BB">
        <w:rPr>
          <w:color w:val="30302F"/>
          <w:w w:val="106"/>
        </w:rPr>
        <w:t>о</w:t>
      </w:r>
      <w:r w:rsidRPr="00B950BB">
        <w:rPr>
          <w:color w:val="131313"/>
          <w:w w:val="106"/>
        </w:rPr>
        <w:t>дс</w:t>
      </w:r>
      <w:r w:rsidRPr="00B950BB">
        <w:rPr>
          <w:color w:val="000000"/>
          <w:w w:val="106"/>
        </w:rPr>
        <w:t>т</w:t>
      </w:r>
      <w:r w:rsidRPr="00B950BB">
        <w:rPr>
          <w:color w:val="30302F"/>
          <w:w w:val="106"/>
        </w:rPr>
        <w:t>в</w:t>
      </w:r>
      <w:r w:rsidRPr="00B950BB">
        <w:rPr>
          <w:color w:val="131313"/>
          <w:w w:val="106"/>
        </w:rPr>
        <w:t xml:space="preserve">о торфа и </w:t>
      </w:r>
      <w:r w:rsidRPr="00B950BB">
        <w:rPr>
          <w:color w:val="30302F"/>
          <w:w w:val="106"/>
        </w:rPr>
        <w:t>з</w:t>
      </w:r>
      <w:r w:rsidRPr="00B950BB">
        <w:rPr>
          <w:color w:val="131313"/>
          <w:w w:val="106"/>
        </w:rPr>
        <w:t>емл</w:t>
      </w:r>
      <w:r w:rsidRPr="00B950BB">
        <w:rPr>
          <w:color w:val="30302F"/>
          <w:w w:val="106"/>
        </w:rPr>
        <w:t>е</w:t>
      </w:r>
      <w:r w:rsidRPr="00B950BB">
        <w:rPr>
          <w:color w:val="131313"/>
          <w:w w:val="106"/>
        </w:rPr>
        <w:t>дели</w:t>
      </w:r>
      <w:r w:rsidRPr="00B950BB">
        <w:rPr>
          <w:color w:val="30302F"/>
          <w:w w:val="106"/>
        </w:rPr>
        <w:t>е</w:t>
      </w:r>
      <w:r w:rsidRPr="00B950BB">
        <w:rPr>
          <w:color w:val="000000"/>
          <w:w w:val="106"/>
        </w:rPr>
        <w:t xml:space="preserve">. </w:t>
      </w:r>
      <w:r w:rsidRPr="00B950BB">
        <w:rPr>
          <w:color w:val="131313"/>
          <w:w w:val="106"/>
        </w:rPr>
        <w:t xml:space="preserve">До сих </w:t>
      </w:r>
      <w:r w:rsidRPr="00B950BB">
        <w:rPr>
          <w:color w:val="000000"/>
          <w:w w:val="106"/>
        </w:rPr>
        <w:t>п</w:t>
      </w:r>
      <w:r w:rsidRPr="00B950BB">
        <w:rPr>
          <w:color w:val="30302F"/>
          <w:w w:val="106"/>
        </w:rPr>
        <w:t>о</w:t>
      </w:r>
      <w:r w:rsidRPr="00B950BB">
        <w:rPr>
          <w:color w:val="000000"/>
          <w:w w:val="106"/>
        </w:rPr>
        <w:t xml:space="preserve">р </w:t>
      </w:r>
      <w:r w:rsidRPr="00B950BB">
        <w:rPr>
          <w:color w:val="131313"/>
          <w:w w:val="106"/>
        </w:rPr>
        <w:t>сохранили</w:t>
      </w:r>
      <w:r w:rsidRPr="00B950BB">
        <w:rPr>
          <w:color w:val="30302F"/>
          <w:w w:val="106"/>
        </w:rPr>
        <w:t>с</w:t>
      </w:r>
      <w:r w:rsidRPr="00B950BB">
        <w:rPr>
          <w:color w:val="131313"/>
          <w:w w:val="106"/>
        </w:rPr>
        <w:t>ь карь</w:t>
      </w:r>
      <w:r w:rsidRPr="00B950BB">
        <w:rPr>
          <w:color w:val="30302F"/>
          <w:w w:val="106"/>
        </w:rPr>
        <w:t>е</w:t>
      </w:r>
      <w:r w:rsidRPr="00B950BB">
        <w:rPr>
          <w:color w:val="000000"/>
          <w:w w:val="106"/>
        </w:rPr>
        <w:t>р</w:t>
      </w:r>
      <w:r w:rsidRPr="00B950BB">
        <w:rPr>
          <w:color w:val="131313"/>
          <w:w w:val="106"/>
        </w:rPr>
        <w:t>ы</w:t>
      </w:r>
      <w:r w:rsidRPr="00B950BB">
        <w:rPr>
          <w:color w:val="000000"/>
          <w:w w:val="106"/>
        </w:rPr>
        <w:t xml:space="preserve">, </w:t>
      </w:r>
      <w:r w:rsidRPr="00B950BB">
        <w:rPr>
          <w:color w:val="131313"/>
          <w:w w:val="106"/>
        </w:rPr>
        <w:t>гд</w:t>
      </w:r>
      <w:r w:rsidRPr="00B950BB">
        <w:rPr>
          <w:color w:val="30302F"/>
          <w:w w:val="106"/>
        </w:rPr>
        <w:t xml:space="preserve">е </w:t>
      </w:r>
      <w:r w:rsidRPr="00B950BB">
        <w:rPr>
          <w:color w:val="CDD3D0"/>
          <w:w w:val="106"/>
        </w:rPr>
        <w:t>'</w:t>
      </w:r>
      <w:r w:rsidRPr="00B950BB">
        <w:rPr>
          <w:color w:val="131313"/>
          <w:w w:val="106"/>
        </w:rPr>
        <w:t xml:space="preserve">брали </w:t>
      </w:r>
      <w:r w:rsidRPr="00B950BB">
        <w:rPr>
          <w:color w:val="30302F"/>
          <w:w w:val="106"/>
        </w:rPr>
        <w:t>т</w:t>
      </w:r>
      <w:r w:rsidRPr="00B950BB">
        <w:rPr>
          <w:color w:val="131313"/>
          <w:w w:val="106"/>
        </w:rPr>
        <w:t>ор</w:t>
      </w:r>
      <w:r w:rsidRPr="00B950BB">
        <w:rPr>
          <w:color w:val="000000"/>
          <w:w w:val="106"/>
        </w:rPr>
        <w:t>ф</w:t>
      </w:r>
      <w:r w:rsidRPr="00B950BB">
        <w:rPr>
          <w:color w:val="131313"/>
          <w:w w:val="106"/>
        </w:rPr>
        <w:t xml:space="preserve">. </w:t>
      </w:r>
      <w:r w:rsidRPr="00B950BB">
        <w:rPr>
          <w:color w:val="000000"/>
          <w:w w:val="106"/>
        </w:rPr>
        <w:t>В г</w:t>
      </w:r>
      <w:r w:rsidRPr="00B950BB">
        <w:rPr>
          <w:color w:val="131313"/>
          <w:w w:val="106"/>
        </w:rPr>
        <w:t xml:space="preserve">олодные </w:t>
      </w:r>
      <w:r w:rsidRPr="00B950BB">
        <w:rPr>
          <w:color w:val="000000"/>
          <w:w w:val="106"/>
        </w:rPr>
        <w:t>в</w:t>
      </w:r>
      <w:r w:rsidRPr="00B950BB">
        <w:rPr>
          <w:color w:val="131313"/>
          <w:w w:val="106"/>
        </w:rPr>
        <w:t>р</w:t>
      </w:r>
      <w:r w:rsidRPr="00B950BB">
        <w:rPr>
          <w:color w:val="000000"/>
          <w:w w:val="106"/>
        </w:rPr>
        <w:t>е</w:t>
      </w:r>
      <w:r w:rsidRPr="00B950BB">
        <w:rPr>
          <w:color w:val="131313"/>
          <w:w w:val="106"/>
        </w:rPr>
        <w:t>мен</w:t>
      </w:r>
      <w:r w:rsidRPr="00B950BB">
        <w:rPr>
          <w:color w:val="000000"/>
          <w:w w:val="106"/>
        </w:rPr>
        <w:t xml:space="preserve">а </w:t>
      </w:r>
      <w:r w:rsidRPr="00B950BB">
        <w:rPr>
          <w:color w:val="131313"/>
          <w:w w:val="106"/>
        </w:rPr>
        <w:t>зд</w:t>
      </w:r>
      <w:r w:rsidRPr="00B950BB">
        <w:rPr>
          <w:color w:val="30302F"/>
          <w:w w:val="106"/>
        </w:rPr>
        <w:t>е</w:t>
      </w:r>
      <w:r w:rsidRPr="00B950BB">
        <w:rPr>
          <w:color w:val="131313"/>
          <w:w w:val="106"/>
        </w:rPr>
        <w:t xml:space="preserve">сь </w:t>
      </w:r>
      <w:r w:rsidRPr="00B950BB">
        <w:rPr>
          <w:color w:val="000000"/>
          <w:w w:val="106"/>
        </w:rPr>
        <w:t>д</w:t>
      </w:r>
      <w:r w:rsidRPr="00B950BB">
        <w:rPr>
          <w:color w:val="131313"/>
          <w:w w:val="106"/>
        </w:rPr>
        <w:t>о</w:t>
      </w:r>
      <w:r w:rsidRPr="00B950BB">
        <w:rPr>
          <w:color w:val="000000"/>
          <w:w w:val="106"/>
        </w:rPr>
        <w:t>б</w:t>
      </w:r>
      <w:r w:rsidRPr="00B950BB">
        <w:rPr>
          <w:color w:val="131313"/>
          <w:w w:val="106"/>
        </w:rPr>
        <w:t>ыва</w:t>
      </w:r>
      <w:r w:rsidRPr="00B950BB">
        <w:rPr>
          <w:color w:val="000000"/>
          <w:w w:val="106"/>
        </w:rPr>
        <w:t>л</w:t>
      </w:r>
      <w:r w:rsidRPr="00B950BB">
        <w:rPr>
          <w:color w:val="131313"/>
          <w:w w:val="106"/>
        </w:rPr>
        <w:t>и то</w:t>
      </w:r>
      <w:r w:rsidRPr="00B950BB">
        <w:rPr>
          <w:color w:val="000000"/>
          <w:w w:val="106"/>
        </w:rPr>
        <w:t xml:space="preserve">рф </w:t>
      </w:r>
      <w:r w:rsidRPr="00B950BB">
        <w:rPr>
          <w:color w:val="131313"/>
          <w:w w:val="106"/>
        </w:rPr>
        <w:t>и в</w:t>
      </w:r>
      <w:r w:rsidRPr="00B950BB">
        <w:rPr>
          <w:color w:val="000000"/>
          <w:w w:val="106"/>
        </w:rPr>
        <w:t>о</w:t>
      </w:r>
      <w:r w:rsidRPr="00B950BB">
        <w:rPr>
          <w:color w:val="30302F"/>
          <w:w w:val="106"/>
        </w:rPr>
        <w:t>з</w:t>
      </w:r>
      <w:r w:rsidRPr="00B950BB">
        <w:rPr>
          <w:color w:val="000000"/>
          <w:w w:val="106"/>
        </w:rPr>
        <w:t>и</w:t>
      </w:r>
      <w:r w:rsidRPr="00B950BB">
        <w:rPr>
          <w:color w:val="131313"/>
          <w:w w:val="106"/>
        </w:rPr>
        <w:t>л</w:t>
      </w:r>
      <w:r w:rsidRPr="00B950BB">
        <w:rPr>
          <w:color w:val="000000"/>
          <w:w w:val="106"/>
        </w:rPr>
        <w:t xml:space="preserve">и </w:t>
      </w:r>
      <w:r w:rsidRPr="00B950BB">
        <w:rPr>
          <w:color w:val="131313"/>
          <w:w w:val="106"/>
        </w:rPr>
        <w:t>н</w:t>
      </w:r>
      <w:r w:rsidRPr="00B950BB">
        <w:rPr>
          <w:color w:val="000000"/>
          <w:w w:val="106"/>
        </w:rPr>
        <w:t>а п</w:t>
      </w:r>
      <w:r w:rsidRPr="00B950BB">
        <w:rPr>
          <w:color w:val="131313"/>
          <w:w w:val="106"/>
        </w:rPr>
        <w:t>родажу в К</w:t>
      </w:r>
      <w:r w:rsidRPr="00B950BB">
        <w:rPr>
          <w:color w:val="000000"/>
          <w:w w:val="106"/>
        </w:rPr>
        <w:t>л</w:t>
      </w:r>
      <w:r w:rsidRPr="00B950BB">
        <w:rPr>
          <w:color w:val="131313"/>
          <w:w w:val="106"/>
        </w:rPr>
        <w:t>и</w:t>
      </w:r>
      <w:r w:rsidRPr="00B950BB">
        <w:rPr>
          <w:color w:val="000000"/>
          <w:w w:val="106"/>
        </w:rPr>
        <w:t>н</w:t>
      </w:r>
      <w:r w:rsidRPr="00B950BB">
        <w:rPr>
          <w:color w:val="131313"/>
          <w:w w:val="106"/>
        </w:rPr>
        <w:t>цы</w:t>
      </w:r>
      <w:r w:rsidRPr="00B950BB">
        <w:rPr>
          <w:color w:val="000000"/>
          <w:w w:val="106"/>
        </w:rPr>
        <w:t xml:space="preserve">. </w:t>
      </w:r>
      <w:r w:rsidRPr="00B950BB">
        <w:t xml:space="preserve">По словам старожилов, труд работающих оплачивался хлебом и деньгами 5 (пять) копеек в день.                                                                               </w:t>
      </w:r>
    </w:p>
    <w:p w14:paraId="31669414" w14:textId="7996236D" w:rsidR="00B950BB" w:rsidRDefault="00B950BB" w:rsidP="00B950BB">
      <w:pPr>
        <w:widowControl w:val="0"/>
        <w:tabs>
          <w:tab w:val="left" w:pos="4770"/>
        </w:tabs>
        <w:autoSpaceDE w:val="0"/>
        <w:autoSpaceDN w:val="0"/>
        <w:adjustRightInd w:val="0"/>
        <w:jc w:val="both"/>
        <w:rPr>
          <w:sz w:val="32"/>
          <w:szCs w:val="32"/>
        </w:rPr>
      </w:pPr>
      <w:r w:rsidRPr="00B950BB">
        <w:rPr>
          <w:color w:val="000000"/>
          <w:w w:val="106"/>
        </w:rPr>
        <w:t xml:space="preserve">Один из братьев </w:t>
      </w:r>
      <w:r w:rsidRPr="00B950BB">
        <w:t xml:space="preserve">Николай Петрович </w:t>
      </w:r>
      <w:proofErr w:type="spellStart"/>
      <w:r w:rsidRPr="00B950BB">
        <w:t>Бороздна</w:t>
      </w:r>
      <w:proofErr w:type="spellEnd"/>
      <w:r w:rsidRPr="00B950BB">
        <w:t xml:space="preserve"> женился на Елизавете Михайловне </w:t>
      </w:r>
      <w:proofErr w:type="spellStart"/>
      <w:r w:rsidRPr="00B950BB">
        <w:t>Миклашевской</w:t>
      </w:r>
      <w:proofErr w:type="spellEnd"/>
      <w:r w:rsidRPr="00B950BB">
        <w:t xml:space="preserve">, дочери стародубского сенатора. С 1831года молодые жили в селе </w:t>
      </w:r>
      <w:proofErr w:type="spellStart"/>
      <w:r w:rsidRPr="00B950BB">
        <w:t>Киваи</w:t>
      </w:r>
      <w:proofErr w:type="spellEnd"/>
      <w:r w:rsidRPr="00B950BB">
        <w:t>. Брак оказался бездетным</w:t>
      </w:r>
      <w:r w:rsidRPr="00B950BB">
        <w:rPr>
          <w:sz w:val="32"/>
          <w:szCs w:val="32"/>
        </w:rPr>
        <w:t xml:space="preserve">.  </w:t>
      </w:r>
    </w:p>
    <w:p w14:paraId="5BABC3A9" w14:textId="77777777" w:rsidR="00B950BB" w:rsidRPr="00B950BB" w:rsidRDefault="00B950BB" w:rsidP="00B950BB">
      <w:pPr>
        <w:widowControl w:val="0"/>
        <w:tabs>
          <w:tab w:val="left" w:pos="4770"/>
        </w:tabs>
        <w:autoSpaceDE w:val="0"/>
        <w:autoSpaceDN w:val="0"/>
        <w:adjustRightInd w:val="0"/>
        <w:jc w:val="both"/>
        <w:rPr>
          <w:color w:val="30302F"/>
          <w:w w:val="106"/>
        </w:rPr>
      </w:pPr>
    </w:p>
    <w:p w14:paraId="474BA054" w14:textId="519FC6B0" w:rsidR="00B950BB" w:rsidRPr="00B950BB" w:rsidRDefault="00B950BB" w:rsidP="00B950BB">
      <w:pPr>
        <w:widowControl w:val="0"/>
        <w:tabs>
          <w:tab w:val="left" w:pos="4770"/>
        </w:tabs>
        <w:autoSpaceDE w:val="0"/>
        <w:autoSpaceDN w:val="0"/>
        <w:adjustRightInd w:val="0"/>
        <w:jc w:val="both"/>
        <w:rPr>
          <w:color w:val="131313"/>
          <w:w w:val="106"/>
        </w:rPr>
      </w:pPr>
      <w:r w:rsidRPr="00B950BB">
        <w:rPr>
          <w:color w:val="131313"/>
          <w:w w:val="106"/>
        </w:rPr>
        <w:t>Одно вр</w:t>
      </w:r>
      <w:r w:rsidRPr="00B950BB">
        <w:rPr>
          <w:color w:val="30302F"/>
          <w:w w:val="106"/>
        </w:rPr>
        <w:t>ем</w:t>
      </w:r>
      <w:r w:rsidRPr="00B950BB">
        <w:rPr>
          <w:color w:val="131313"/>
          <w:w w:val="106"/>
        </w:rPr>
        <w:t>я в сел</w:t>
      </w:r>
      <w:r w:rsidRPr="00B950BB">
        <w:rPr>
          <w:color w:val="30302F"/>
          <w:w w:val="106"/>
        </w:rPr>
        <w:t xml:space="preserve">е </w:t>
      </w:r>
      <w:r w:rsidRPr="00B950BB">
        <w:rPr>
          <w:color w:val="131313"/>
          <w:w w:val="106"/>
        </w:rPr>
        <w:t>ж</w:t>
      </w:r>
      <w:r w:rsidRPr="00B950BB">
        <w:rPr>
          <w:color w:val="000000"/>
          <w:w w:val="106"/>
        </w:rPr>
        <w:t>и</w:t>
      </w:r>
      <w:r w:rsidRPr="00B950BB">
        <w:rPr>
          <w:color w:val="30302F"/>
          <w:w w:val="106"/>
        </w:rPr>
        <w:t xml:space="preserve">л </w:t>
      </w:r>
      <w:r w:rsidRPr="00B950BB">
        <w:rPr>
          <w:color w:val="131313"/>
          <w:w w:val="106"/>
        </w:rPr>
        <w:t>пан Мали</w:t>
      </w:r>
      <w:r w:rsidRPr="00B950BB">
        <w:rPr>
          <w:color w:val="30302F"/>
          <w:w w:val="106"/>
        </w:rPr>
        <w:t>н</w:t>
      </w:r>
      <w:r w:rsidRPr="00B950BB">
        <w:rPr>
          <w:color w:val="131313"/>
          <w:w w:val="106"/>
        </w:rPr>
        <w:t>о</w:t>
      </w:r>
      <w:r w:rsidRPr="00B950BB">
        <w:rPr>
          <w:color w:val="30302F"/>
          <w:w w:val="106"/>
        </w:rPr>
        <w:t>в</w:t>
      </w:r>
      <w:r w:rsidRPr="00B950BB">
        <w:rPr>
          <w:color w:val="131313"/>
          <w:w w:val="106"/>
        </w:rPr>
        <w:t>с</w:t>
      </w:r>
      <w:r w:rsidRPr="00B950BB">
        <w:rPr>
          <w:color w:val="30302F"/>
          <w:w w:val="106"/>
        </w:rPr>
        <w:t>к</w:t>
      </w:r>
      <w:r w:rsidRPr="00B950BB">
        <w:rPr>
          <w:color w:val="131313"/>
          <w:w w:val="106"/>
        </w:rPr>
        <w:t>и</w:t>
      </w:r>
      <w:r w:rsidRPr="00B950BB">
        <w:rPr>
          <w:color w:val="30302F"/>
          <w:w w:val="106"/>
        </w:rPr>
        <w:t>й</w:t>
      </w:r>
      <w:r w:rsidRPr="00B950BB">
        <w:rPr>
          <w:color w:val="131313"/>
          <w:w w:val="106"/>
        </w:rPr>
        <w:t>. Он выст</w:t>
      </w:r>
      <w:r w:rsidRPr="00B950BB">
        <w:rPr>
          <w:color w:val="000000"/>
          <w:w w:val="106"/>
        </w:rPr>
        <w:t>р</w:t>
      </w:r>
      <w:r w:rsidRPr="00B950BB">
        <w:rPr>
          <w:color w:val="30302F"/>
          <w:w w:val="106"/>
        </w:rPr>
        <w:t>о</w:t>
      </w:r>
      <w:r w:rsidRPr="00B950BB">
        <w:rPr>
          <w:color w:val="131313"/>
          <w:w w:val="106"/>
        </w:rPr>
        <w:t>ил в ц</w:t>
      </w:r>
      <w:r w:rsidRPr="00B950BB">
        <w:rPr>
          <w:color w:val="30302F"/>
          <w:w w:val="106"/>
        </w:rPr>
        <w:t>е</w:t>
      </w:r>
      <w:r w:rsidRPr="00B950BB">
        <w:rPr>
          <w:color w:val="131313"/>
          <w:w w:val="106"/>
        </w:rPr>
        <w:t>н</w:t>
      </w:r>
      <w:r w:rsidRPr="00B950BB">
        <w:rPr>
          <w:color w:val="30302F"/>
          <w:w w:val="106"/>
        </w:rPr>
        <w:t>т</w:t>
      </w:r>
      <w:r w:rsidRPr="00B950BB">
        <w:rPr>
          <w:color w:val="000000"/>
          <w:w w:val="106"/>
        </w:rPr>
        <w:t>р</w:t>
      </w:r>
      <w:r w:rsidRPr="00B950BB">
        <w:rPr>
          <w:color w:val="30302F"/>
          <w:w w:val="106"/>
        </w:rPr>
        <w:t xml:space="preserve">е </w:t>
      </w:r>
      <w:r w:rsidRPr="00B950BB">
        <w:rPr>
          <w:color w:val="131313"/>
          <w:w w:val="106"/>
        </w:rPr>
        <w:t>д</w:t>
      </w:r>
      <w:r w:rsidRPr="00B950BB">
        <w:rPr>
          <w:color w:val="30302F"/>
          <w:w w:val="106"/>
        </w:rPr>
        <w:t>вухэт</w:t>
      </w:r>
      <w:r w:rsidRPr="00B950BB">
        <w:rPr>
          <w:color w:val="131313"/>
          <w:w w:val="106"/>
        </w:rPr>
        <w:t>а</w:t>
      </w:r>
      <w:r w:rsidRPr="00B950BB">
        <w:rPr>
          <w:color w:val="30302F"/>
          <w:w w:val="106"/>
        </w:rPr>
        <w:t>ж</w:t>
      </w:r>
      <w:r w:rsidRPr="00B950BB">
        <w:rPr>
          <w:color w:val="131313"/>
          <w:w w:val="106"/>
        </w:rPr>
        <w:t>ный особняк с видом на оз</w:t>
      </w:r>
      <w:r w:rsidRPr="00B950BB">
        <w:rPr>
          <w:color w:val="30302F"/>
          <w:w w:val="106"/>
        </w:rPr>
        <w:t>е</w:t>
      </w:r>
      <w:r w:rsidRPr="00B950BB">
        <w:rPr>
          <w:color w:val="000000"/>
          <w:w w:val="106"/>
        </w:rPr>
        <w:t>р</w:t>
      </w:r>
      <w:r w:rsidRPr="00B950BB">
        <w:rPr>
          <w:color w:val="131313"/>
          <w:w w:val="106"/>
        </w:rPr>
        <w:t>о</w:t>
      </w:r>
      <w:r w:rsidRPr="00B950BB">
        <w:rPr>
          <w:color w:val="000000"/>
          <w:w w:val="106"/>
        </w:rPr>
        <w:t>. П</w:t>
      </w:r>
      <w:r w:rsidRPr="00B950BB">
        <w:rPr>
          <w:color w:val="131313"/>
          <w:w w:val="106"/>
        </w:rPr>
        <w:t xml:space="preserve">о его велению </w:t>
      </w:r>
      <w:r w:rsidRPr="00B950BB">
        <w:rPr>
          <w:color w:val="000000"/>
          <w:w w:val="106"/>
        </w:rPr>
        <w:t>р</w:t>
      </w:r>
      <w:r w:rsidRPr="00B950BB">
        <w:rPr>
          <w:color w:val="30302F"/>
          <w:w w:val="106"/>
        </w:rPr>
        <w:t>а</w:t>
      </w:r>
      <w:r w:rsidRPr="00B950BB">
        <w:rPr>
          <w:color w:val="131313"/>
          <w:w w:val="106"/>
        </w:rPr>
        <w:t>зб</w:t>
      </w:r>
      <w:r w:rsidRPr="00B950BB">
        <w:rPr>
          <w:color w:val="000000"/>
          <w:w w:val="106"/>
        </w:rPr>
        <w:t>и</w:t>
      </w:r>
      <w:r w:rsidRPr="00B950BB">
        <w:rPr>
          <w:color w:val="131313"/>
          <w:w w:val="106"/>
        </w:rPr>
        <w:t>л</w:t>
      </w:r>
      <w:r w:rsidRPr="00B950BB">
        <w:rPr>
          <w:color w:val="000000"/>
          <w:w w:val="106"/>
        </w:rPr>
        <w:t xml:space="preserve">и </w:t>
      </w:r>
      <w:r w:rsidRPr="00B950BB">
        <w:rPr>
          <w:color w:val="131313"/>
          <w:w w:val="106"/>
        </w:rPr>
        <w:t>огр</w:t>
      </w:r>
      <w:r w:rsidRPr="00B950BB">
        <w:rPr>
          <w:color w:val="000000"/>
          <w:w w:val="106"/>
        </w:rPr>
        <w:t>о</w:t>
      </w:r>
      <w:r w:rsidRPr="00B950BB">
        <w:rPr>
          <w:color w:val="131313"/>
          <w:w w:val="106"/>
        </w:rPr>
        <w:t xml:space="preserve">мный </w:t>
      </w:r>
      <w:r w:rsidRPr="00B950BB">
        <w:rPr>
          <w:color w:val="000000"/>
          <w:w w:val="106"/>
        </w:rPr>
        <w:t>ф</w:t>
      </w:r>
      <w:r w:rsidRPr="00B950BB">
        <w:rPr>
          <w:color w:val="131313"/>
          <w:w w:val="106"/>
        </w:rPr>
        <w:t>р</w:t>
      </w:r>
      <w:r w:rsidRPr="00B950BB">
        <w:rPr>
          <w:color w:val="30302F"/>
          <w:w w:val="106"/>
        </w:rPr>
        <w:t>у</w:t>
      </w:r>
      <w:r w:rsidRPr="00B950BB">
        <w:rPr>
          <w:color w:val="131313"/>
          <w:w w:val="106"/>
        </w:rPr>
        <w:t xml:space="preserve">ктовый </w:t>
      </w:r>
      <w:r w:rsidRPr="00B950BB">
        <w:rPr>
          <w:color w:val="000000"/>
          <w:w w:val="106"/>
        </w:rPr>
        <w:t>с</w:t>
      </w:r>
      <w:r w:rsidRPr="00B950BB">
        <w:rPr>
          <w:color w:val="131313"/>
          <w:w w:val="106"/>
        </w:rPr>
        <w:t>ад</w:t>
      </w:r>
      <w:r w:rsidRPr="00B950BB">
        <w:rPr>
          <w:color w:val="000000"/>
          <w:w w:val="106"/>
        </w:rPr>
        <w:t xml:space="preserve">, </w:t>
      </w:r>
      <w:r w:rsidRPr="00B950BB">
        <w:rPr>
          <w:color w:val="131313"/>
          <w:w w:val="106"/>
        </w:rPr>
        <w:t>гд</w:t>
      </w:r>
      <w:r w:rsidRPr="00B950BB">
        <w:rPr>
          <w:color w:val="30302F"/>
          <w:w w:val="106"/>
        </w:rPr>
        <w:t xml:space="preserve">е </w:t>
      </w:r>
      <w:r w:rsidRPr="00B950BB">
        <w:rPr>
          <w:color w:val="000000"/>
          <w:w w:val="106"/>
        </w:rPr>
        <w:t>р</w:t>
      </w:r>
      <w:r w:rsidRPr="00B950BB">
        <w:rPr>
          <w:color w:val="131313"/>
          <w:w w:val="106"/>
        </w:rPr>
        <w:t>або</w:t>
      </w:r>
      <w:r w:rsidRPr="00B950BB">
        <w:rPr>
          <w:color w:val="000000"/>
          <w:w w:val="106"/>
        </w:rPr>
        <w:t>т</w:t>
      </w:r>
      <w:r w:rsidRPr="00B950BB">
        <w:rPr>
          <w:color w:val="131313"/>
          <w:w w:val="106"/>
        </w:rPr>
        <w:t>ал</w:t>
      </w:r>
      <w:r w:rsidRPr="00B950BB">
        <w:rPr>
          <w:color w:val="000000"/>
          <w:w w:val="106"/>
        </w:rPr>
        <w:t xml:space="preserve">и </w:t>
      </w:r>
      <w:r w:rsidRPr="00B950BB">
        <w:rPr>
          <w:color w:val="131313"/>
          <w:w w:val="106"/>
        </w:rPr>
        <w:t>местные жи</w:t>
      </w:r>
      <w:r w:rsidRPr="00B950BB">
        <w:rPr>
          <w:color w:val="000000"/>
          <w:w w:val="106"/>
        </w:rPr>
        <w:t>т</w:t>
      </w:r>
      <w:r w:rsidRPr="00B950BB">
        <w:rPr>
          <w:color w:val="30302F"/>
          <w:w w:val="106"/>
        </w:rPr>
        <w:t>е</w:t>
      </w:r>
      <w:r w:rsidRPr="00B950BB">
        <w:rPr>
          <w:color w:val="131313"/>
          <w:w w:val="106"/>
        </w:rPr>
        <w:t>ли. Сегодн</w:t>
      </w:r>
      <w:r w:rsidRPr="00B950BB">
        <w:rPr>
          <w:color w:val="30302F"/>
          <w:w w:val="106"/>
        </w:rPr>
        <w:t xml:space="preserve">я </w:t>
      </w:r>
      <w:r w:rsidRPr="00B950BB">
        <w:rPr>
          <w:color w:val="131313"/>
          <w:w w:val="106"/>
        </w:rPr>
        <w:t xml:space="preserve">от </w:t>
      </w:r>
      <w:r w:rsidRPr="00B950BB">
        <w:rPr>
          <w:color w:val="30302F"/>
          <w:w w:val="106"/>
        </w:rPr>
        <w:t>с</w:t>
      </w:r>
      <w:r w:rsidRPr="00B950BB">
        <w:rPr>
          <w:color w:val="131313"/>
          <w:w w:val="106"/>
        </w:rPr>
        <w:t>ада остали</w:t>
      </w:r>
      <w:r w:rsidRPr="00B950BB">
        <w:rPr>
          <w:color w:val="30302F"/>
          <w:w w:val="106"/>
        </w:rPr>
        <w:t>с</w:t>
      </w:r>
      <w:r w:rsidRPr="00B950BB">
        <w:rPr>
          <w:color w:val="131313"/>
          <w:w w:val="106"/>
        </w:rPr>
        <w:t>ь лишь вековы</w:t>
      </w:r>
      <w:r w:rsidRPr="00B950BB">
        <w:rPr>
          <w:color w:val="30302F"/>
          <w:w w:val="106"/>
        </w:rPr>
        <w:t>е л</w:t>
      </w:r>
      <w:r w:rsidRPr="00B950BB">
        <w:rPr>
          <w:color w:val="131313"/>
          <w:w w:val="106"/>
        </w:rPr>
        <w:t xml:space="preserve">ипы, росшие </w:t>
      </w:r>
      <w:r w:rsidRPr="00B950BB">
        <w:rPr>
          <w:color w:val="30302F"/>
          <w:w w:val="106"/>
        </w:rPr>
        <w:t>в</w:t>
      </w:r>
      <w:r w:rsidRPr="00B950BB">
        <w:rPr>
          <w:color w:val="131313"/>
          <w:w w:val="106"/>
        </w:rPr>
        <w:t>окр</w:t>
      </w:r>
      <w:r w:rsidRPr="00B950BB">
        <w:rPr>
          <w:color w:val="30302F"/>
          <w:w w:val="106"/>
        </w:rPr>
        <w:t>у</w:t>
      </w:r>
      <w:r w:rsidRPr="00B950BB">
        <w:rPr>
          <w:color w:val="131313"/>
          <w:w w:val="106"/>
        </w:rPr>
        <w:t>г н</w:t>
      </w:r>
      <w:r w:rsidRPr="00B950BB">
        <w:rPr>
          <w:color w:val="30302F"/>
          <w:w w:val="106"/>
        </w:rPr>
        <w:t>е</w:t>
      </w:r>
      <w:r w:rsidRPr="00B950BB">
        <w:rPr>
          <w:color w:val="131313"/>
          <w:w w:val="106"/>
        </w:rPr>
        <w:t>го</w:t>
      </w:r>
      <w:r w:rsidRPr="00B950BB">
        <w:rPr>
          <w:color w:val="000000"/>
          <w:w w:val="106"/>
        </w:rPr>
        <w:t xml:space="preserve">. </w:t>
      </w:r>
      <w:r w:rsidRPr="00B950BB">
        <w:rPr>
          <w:color w:val="131313"/>
          <w:w w:val="106"/>
        </w:rPr>
        <w:t>Сох</w:t>
      </w:r>
      <w:r w:rsidRPr="00B950BB">
        <w:rPr>
          <w:color w:val="000000"/>
          <w:w w:val="106"/>
        </w:rPr>
        <w:t>р</w:t>
      </w:r>
      <w:r w:rsidRPr="00B950BB">
        <w:rPr>
          <w:color w:val="131313"/>
          <w:w w:val="106"/>
        </w:rPr>
        <w:t xml:space="preserve">анился </w:t>
      </w:r>
      <w:r w:rsidRPr="00B950BB">
        <w:rPr>
          <w:color w:val="000000"/>
          <w:w w:val="106"/>
        </w:rPr>
        <w:t>с</w:t>
      </w:r>
      <w:r w:rsidRPr="00B950BB">
        <w:rPr>
          <w:color w:val="131313"/>
          <w:w w:val="106"/>
        </w:rPr>
        <w:t>тарин</w:t>
      </w:r>
      <w:r w:rsidRPr="00B950BB">
        <w:rPr>
          <w:color w:val="000000"/>
          <w:w w:val="106"/>
        </w:rPr>
        <w:t>н</w:t>
      </w:r>
      <w:r w:rsidRPr="00B950BB">
        <w:rPr>
          <w:color w:val="131313"/>
          <w:w w:val="106"/>
        </w:rPr>
        <w:t>ый дом из красного ки</w:t>
      </w:r>
      <w:r w:rsidRPr="00B950BB">
        <w:rPr>
          <w:color w:val="000000"/>
          <w:w w:val="106"/>
        </w:rPr>
        <w:t>р</w:t>
      </w:r>
      <w:r w:rsidRPr="00B950BB">
        <w:rPr>
          <w:color w:val="131313"/>
          <w:w w:val="106"/>
        </w:rPr>
        <w:t>п</w:t>
      </w:r>
      <w:r w:rsidRPr="00B950BB">
        <w:rPr>
          <w:color w:val="000000"/>
          <w:w w:val="106"/>
        </w:rPr>
        <w:t>и</w:t>
      </w:r>
      <w:r w:rsidRPr="00B950BB">
        <w:rPr>
          <w:color w:val="131313"/>
          <w:w w:val="106"/>
        </w:rPr>
        <w:t>ч</w:t>
      </w:r>
      <w:r w:rsidRPr="00B950BB">
        <w:rPr>
          <w:color w:val="000000"/>
          <w:w w:val="106"/>
        </w:rPr>
        <w:t>а</w:t>
      </w:r>
      <w:r w:rsidRPr="00B950BB">
        <w:rPr>
          <w:color w:val="131313"/>
          <w:w w:val="106"/>
        </w:rPr>
        <w:t xml:space="preserve">, </w:t>
      </w:r>
      <w:r w:rsidRPr="00B950BB">
        <w:rPr>
          <w:color w:val="000000"/>
          <w:w w:val="106"/>
        </w:rPr>
        <w:t>п</w:t>
      </w:r>
      <w:r w:rsidRPr="00B950BB">
        <w:rPr>
          <w:color w:val="131313"/>
          <w:w w:val="106"/>
        </w:rPr>
        <w:t>о</w:t>
      </w:r>
      <w:r w:rsidRPr="00B950BB">
        <w:rPr>
          <w:color w:val="000000"/>
          <w:w w:val="106"/>
        </w:rPr>
        <w:t>с</w:t>
      </w:r>
      <w:r w:rsidRPr="00B950BB">
        <w:rPr>
          <w:color w:val="131313"/>
          <w:w w:val="106"/>
        </w:rPr>
        <w:t>троенный в</w:t>
      </w:r>
      <w:r w:rsidRPr="00B950BB">
        <w:rPr>
          <w:color w:val="000000"/>
          <w:w w:val="106"/>
        </w:rPr>
        <w:t>н</w:t>
      </w:r>
      <w:r w:rsidRPr="00B950BB">
        <w:rPr>
          <w:color w:val="30302F"/>
          <w:w w:val="106"/>
        </w:rPr>
        <w:t>у</w:t>
      </w:r>
      <w:r w:rsidRPr="00B950BB">
        <w:rPr>
          <w:color w:val="131313"/>
          <w:w w:val="106"/>
        </w:rPr>
        <w:t>ко</w:t>
      </w:r>
      <w:r w:rsidRPr="00B950BB">
        <w:rPr>
          <w:color w:val="30302F"/>
          <w:w w:val="106"/>
        </w:rPr>
        <w:t xml:space="preserve">м </w:t>
      </w:r>
      <w:r w:rsidRPr="00B950BB">
        <w:rPr>
          <w:color w:val="131313"/>
          <w:w w:val="106"/>
        </w:rPr>
        <w:t xml:space="preserve">Малиновского. </w:t>
      </w:r>
    </w:p>
    <w:p w14:paraId="3B5280EC" w14:textId="6E0E9544" w:rsidR="00B950BB" w:rsidRDefault="00B950BB" w:rsidP="00B950BB">
      <w:pPr>
        <w:tabs>
          <w:tab w:val="left" w:pos="4770"/>
        </w:tabs>
        <w:jc w:val="both"/>
      </w:pPr>
      <w:r w:rsidRPr="00B950BB">
        <w:t xml:space="preserve">Перед революцией в </w:t>
      </w:r>
      <w:proofErr w:type="spellStart"/>
      <w:r w:rsidRPr="00B950BB">
        <w:t>Киваях</w:t>
      </w:r>
      <w:proofErr w:type="spellEnd"/>
      <w:r w:rsidRPr="00B950BB">
        <w:t xml:space="preserve"> было уже до 700 дворов и проживало 1500 человек.</w:t>
      </w:r>
    </w:p>
    <w:p w14:paraId="4081561A" w14:textId="77777777" w:rsidR="00B950BB" w:rsidRPr="00B950BB" w:rsidRDefault="00B950BB" w:rsidP="00B950BB">
      <w:pPr>
        <w:tabs>
          <w:tab w:val="left" w:pos="4770"/>
        </w:tabs>
        <w:jc w:val="both"/>
      </w:pPr>
    </w:p>
    <w:p w14:paraId="67289F5F" w14:textId="38582DC7" w:rsidR="00B950BB" w:rsidRDefault="00B950BB" w:rsidP="00B950BB">
      <w:pPr>
        <w:jc w:val="center"/>
        <w:rPr>
          <w:b/>
          <w:sz w:val="28"/>
          <w:szCs w:val="28"/>
        </w:rPr>
      </w:pPr>
      <w:proofErr w:type="spellStart"/>
      <w:r w:rsidRPr="00B950BB">
        <w:rPr>
          <w:b/>
          <w:sz w:val="28"/>
          <w:szCs w:val="28"/>
        </w:rPr>
        <w:t>Бутовск</w:t>
      </w:r>
      <w:proofErr w:type="spellEnd"/>
    </w:p>
    <w:p w14:paraId="29E10A61" w14:textId="77777777" w:rsidR="00B950BB" w:rsidRPr="00B950BB" w:rsidRDefault="00B950BB" w:rsidP="00B950BB">
      <w:pPr>
        <w:jc w:val="center"/>
        <w:rPr>
          <w:b/>
          <w:sz w:val="28"/>
          <w:szCs w:val="28"/>
        </w:rPr>
      </w:pPr>
    </w:p>
    <w:p w14:paraId="1C76DDD9" w14:textId="3CD0FBC9" w:rsidR="00B950BB" w:rsidRPr="00B950BB" w:rsidRDefault="00B950BB" w:rsidP="00B950BB">
      <w:pPr>
        <w:jc w:val="both"/>
      </w:pPr>
      <w:r w:rsidRPr="00B950BB">
        <w:t xml:space="preserve">Современное с. </w:t>
      </w:r>
      <w:proofErr w:type="spellStart"/>
      <w:r w:rsidRPr="00B950BB">
        <w:t>Бутовск</w:t>
      </w:r>
      <w:proofErr w:type="spellEnd"/>
      <w:r w:rsidRPr="00B950BB">
        <w:t xml:space="preserve"> упоминается в акте Стравинского 1620 г. под именем «селища Бутовского», принадлежавшего </w:t>
      </w:r>
      <w:proofErr w:type="spellStart"/>
      <w:r w:rsidRPr="00B950BB">
        <w:t>Борозднам</w:t>
      </w:r>
      <w:proofErr w:type="spellEnd"/>
      <w:r w:rsidRPr="00B950BB">
        <w:t>.</w:t>
      </w:r>
    </w:p>
    <w:p w14:paraId="17299B9C" w14:textId="77777777" w:rsidR="00B950BB" w:rsidRPr="00B950BB" w:rsidRDefault="00B950BB" w:rsidP="00B950BB">
      <w:pPr>
        <w:tabs>
          <w:tab w:val="left" w:pos="4770"/>
        </w:tabs>
        <w:jc w:val="both"/>
      </w:pPr>
    </w:p>
    <w:p w14:paraId="324377FB" w14:textId="77777777" w:rsidR="00B950BB" w:rsidRPr="00B950BB" w:rsidRDefault="00B950BB" w:rsidP="00B950BB">
      <w:pPr>
        <w:jc w:val="both"/>
      </w:pPr>
    </w:p>
    <w:p w14:paraId="615E9686" w14:textId="4D8AB8AC" w:rsidR="00B950BB" w:rsidRDefault="00B950BB" w:rsidP="00B950BB">
      <w:pPr>
        <w:jc w:val="center"/>
        <w:rPr>
          <w:b/>
          <w:sz w:val="28"/>
          <w:szCs w:val="28"/>
        </w:rPr>
      </w:pPr>
      <w:r w:rsidRPr="00B950BB">
        <w:rPr>
          <w:b/>
          <w:sz w:val="28"/>
          <w:szCs w:val="28"/>
        </w:rPr>
        <w:t xml:space="preserve"> </w:t>
      </w:r>
      <w:proofErr w:type="spellStart"/>
      <w:r w:rsidRPr="00B950BB">
        <w:rPr>
          <w:b/>
          <w:sz w:val="28"/>
          <w:szCs w:val="28"/>
        </w:rPr>
        <w:t>Кневичи</w:t>
      </w:r>
      <w:proofErr w:type="spellEnd"/>
    </w:p>
    <w:p w14:paraId="5DDB8728" w14:textId="77777777" w:rsidR="00B950BB" w:rsidRPr="00B950BB" w:rsidRDefault="00B950BB" w:rsidP="00B950BB">
      <w:pPr>
        <w:jc w:val="center"/>
        <w:rPr>
          <w:b/>
          <w:sz w:val="28"/>
          <w:szCs w:val="28"/>
        </w:rPr>
      </w:pPr>
    </w:p>
    <w:p w14:paraId="04C17151" w14:textId="3EE6755F" w:rsidR="00B950BB" w:rsidRPr="00B950BB" w:rsidRDefault="00B950BB" w:rsidP="00B950BB">
      <w:pPr>
        <w:jc w:val="both"/>
      </w:pPr>
      <w:r w:rsidRPr="00B950BB">
        <w:t xml:space="preserve">С. </w:t>
      </w:r>
      <w:proofErr w:type="spellStart"/>
      <w:proofErr w:type="gramStart"/>
      <w:r w:rsidRPr="00B950BB">
        <w:t>Кневичи</w:t>
      </w:r>
      <w:proofErr w:type="spellEnd"/>
      <w:r w:rsidRPr="00B950BB">
        <w:t xml:space="preserve">  поселено</w:t>
      </w:r>
      <w:proofErr w:type="gramEnd"/>
      <w:r w:rsidRPr="00B950BB">
        <w:t xml:space="preserve"> не позже первой половины </w:t>
      </w:r>
      <w:r w:rsidRPr="00B950BB">
        <w:rPr>
          <w:lang w:val="en-US"/>
        </w:rPr>
        <w:t>XVII</w:t>
      </w:r>
      <w:r w:rsidRPr="00B950BB">
        <w:t xml:space="preserve"> в. при вершине речки </w:t>
      </w:r>
      <w:proofErr w:type="spellStart"/>
      <w:r w:rsidRPr="00B950BB">
        <w:t>Титвы</w:t>
      </w:r>
      <w:proofErr w:type="spellEnd"/>
      <w:r w:rsidRPr="00B950BB">
        <w:t xml:space="preserve"> и  после поляков принадлежало к числу ратушных сел до 1708 года, когда  Мазепой было отдано Степану </w:t>
      </w:r>
      <w:proofErr w:type="spellStart"/>
      <w:r w:rsidRPr="00B950BB">
        <w:t>Голембиовского</w:t>
      </w:r>
      <w:proofErr w:type="spellEnd"/>
      <w:r w:rsidRPr="00B950BB">
        <w:t xml:space="preserve">, передавшему его сыну Петру. Затем </w:t>
      </w:r>
      <w:proofErr w:type="spellStart"/>
      <w:r w:rsidRPr="00B950BB">
        <w:t>Кневичи</w:t>
      </w:r>
      <w:proofErr w:type="spellEnd"/>
      <w:r w:rsidRPr="00B950BB">
        <w:t xml:space="preserve"> перешли к Данченкам.</w:t>
      </w:r>
    </w:p>
    <w:p w14:paraId="3E5E3365" w14:textId="77777777" w:rsidR="00B950BB" w:rsidRDefault="00B950BB" w:rsidP="00B950BB">
      <w:pPr>
        <w:tabs>
          <w:tab w:val="left" w:pos="3060"/>
        </w:tabs>
        <w:rPr>
          <w:b/>
        </w:rPr>
      </w:pPr>
    </w:p>
    <w:p w14:paraId="1D95CEBF" w14:textId="77777777" w:rsidR="00B950BB" w:rsidRDefault="00B950BB" w:rsidP="00B950BB">
      <w:pPr>
        <w:tabs>
          <w:tab w:val="left" w:pos="3060"/>
        </w:tabs>
        <w:jc w:val="center"/>
        <w:rPr>
          <w:b/>
        </w:rPr>
      </w:pPr>
    </w:p>
    <w:p w14:paraId="0130D6F0" w14:textId="17293454" w:rsidR="00B950BB" w:rsidRDefault="00B950BB" w:rsidP="00B950BB">
      <w:pPr>
        <w:tabs>
          <w:tab w:val="left" w:pos="3060"/>
        </w:tabs>
        <w:jc w:val="center"/>
        <w:rPr>
          <w:b/>
        </w:rPr>
      </w:pPr>
      <w:r w:rsidRPr="00B950BB">
        <w:rPr>
          <w:b/>
        </w:rPr>
        <w:lastRenderedPageBreak/>
        <w:t>ОБОЛЕШЕВО</w:t>
      </w:r>
    </w:p>
    <w:p w14:paraId="22C9442C" w14:textId="77777777" w:rsidR="00B950BB" w:rsidRPr="00B950BB" w:rsidRDefault="00B950BB" w:rsidP="00B950BB">
      <w:pPr>
        <w:tabs>
          <w:tab w:val="left" w:pos="3060"/>
        </w:tabs>
        <w:jc w:val="center"/>
        <w:rPr>
          <w:b/>
        </w:rPr>
      </w:pPr>
    </w:p>
    <w:p w14:paraId="0B6F4F2E" w14:textId="49B267FD" w:rsidR="00B950BB" w:rsidRPr="00B950BB" w:rsidRDefault="00B950BB" w:rsidP="00B950BB">
      <w:pPr>
        <w:jc w:val="both"/>
      </w:pPr>
      <w:r w:rsidRPr="00B950BB">
        <w:t xml:space="preserve">Поселок </w:t>
      </w:r>
      <w:proofErr w:type="spellStart"/>
      <w:r w:rsidRPr="00B950BB">
        <w:t>Оболешево</w:t>
      </w:r>
      <w:proofErr w:type="spellEnd"/>
      <w:r w:rsidRPr="00B950BB">
        <w:t xml:space="preserve"> Клинцовского района Брянской области находится в </w:t>
      </w:r>
      <w:smartTag w:uri="urn:schemas-microsoft-com:office:smarttags" w:element="metricconverter">
        <w:smartTagPr>
          <w:attr w:name="ProductID" w:val="18 км"/>
        </w:smartTagPr>
        <w:r w:rsidRPr="00B950BB">
          <w:t>18 км</w:t>
        </w:r>
      </w:smartTag>
      <w:r w:rsidRPr="00B950BB">
        <w:t xml:space="preserve"> от </w:t>
      </w:r>
      <w:proofErr w:type="spellStart"/>
      <w:r w:rsidRPr="00B950BB">
        <w:t>Клинцов</w:t>
      </w:r>
      <w:proofErr w:type="spellEnd"/>
      <w:r w:rsidRPr="00B950BB">
        <w:t xml:space="preserve">. История этого интригующего названия начинается далеко от </w:t>
      </w:r>
      <w:proofErr w:type="spellStart"/>
      <w:r w:rsidRPr="00B950BB">
        <w:t>Стародубья</w:t>
      </w:r>
      <w:proofErr w:type="spellEnd"/>
      <w:r w:rsidRPr="00B950BB">
        <w:t xml:space="preserve">, в Тверской губернии. Уже в середине века там был известен род бояр </w:t>
      </w:r>
      <w:proofErr w:type="spellStart"/>
      <w:r w:rsidRPr="00B950BB">
        <w:t>Аболешевых</w:t>
      </w:r>
      <w:proofErr w:type="spellEnd"/>
      <w:r w:rsidRPr="00B950BB">
        <w:t xml:space="preserve">, не очень громкий, но и не из последних. </w:t>
      </w:r>
      <w:proofErr w:type="spellStart"/>
      <w:r w:rsidRPr="00B950BB">
        <w:t>Аболешевы</w:t>
      </w:r>
      <w:proofErr w:type="spellEnd"/>
      <w:r w:rsidRPr="00B950BB">
        <w:t xml:space="preserve"> в числе первых откликнулись на призыв Петра I учиться морскому делу. </w:t>
      </w:r>
    </w:p>
    <w:p w14:paraId="483D41E6" w14:textId="5C4C3498" w:rsidR="00B950BB" w:rsidRPr="00B950BB" w:rsidRDefault="00B950BB" w:rsidP="00B950BB">
      <w:pPr>
        <w:jc w:val="both"/>
      </w:pPr>
      <w:r w:rsidRPr="00B950BB">
        <w:t xml:space="preserve">В XIX веке во флоте служили четыре брата </w:t>
      </w:r>
      <w:proofErr w:type="spellStart"/>
      <w:r w:rsidRPr="00B950BB">
        <w:t>Аболешевых</w:t>
      </w:r>
      <w:proofErr w:type="spellEnd"/>
      <w:r w:rsidRPr="00B950BB">
        <w:t xml:space="preserve"> – Михаил, Александр, Павел и Петр Ниловичи, а также сыновья старшего из них – Константин и Михаил Михайловичи. Место их службы – Балтийский флот, на котором они проводили десятки кампаний. </w:t>
      </w:r>
    </w:p>
    <w:p w14:paraId="7115DDA5" w14:textId="4895114F" w:rsidR="00B950BB" w:rsidRDefault="00B950BB" w:rsidP="00B950BB">
      <w:pPr>
        <w:jc w:val="both"/>
      </w:pPr>
      <w:proofErr w:type="spellStart"/>
      <w:r w:rsidRPr="00B950BB">
        <w:t>Аболешевы</w:t>
      </w:r>
      <w:proofErr w:type="spellEnd"/>
      <w:r w:rsidRPr="00B950BB">
        <w:t xml:space="preserve"> командовали гребными и парусными судами, военными пароходами, первыми винтовыми военными судами. Много внимания уделялось судовождению в финских шхерах (узкие проливы среди скалистых островов). </w:t>
      </w:r>
      <w:proofErr w:type="spellStart"/>
      <w:r w:rsidRPr="00B950BB">
        <w:t>Аболешевы</w:t>
      </w:r>
      <w:proofErr w:type="spellEnd"/>
      <w:r w:rsidRPr="00B950BB">
        <w:t xml:space="preserve"> хорошо показали себя во время обороны </w:t>
      </w:r>
      <w:proofErr w:type="spellStart"/>
      <w:r w:rsidRPr="00B950BB">
        <w:t>Кронштадата</w:t>
      </w:r>
      <w:proofErr w:type="spellEnd"/>
      <w:r w:rsidRPr="00B950BB">
        <w:t xml:space="preserve"> и Петербурга от англо-французской эскадры в период Крымской войны.</w:t>
      </w:r>
    </w:p>
    <w:p w14:paraId="19C5DE71" w14:textId="77777777" w:rsidR="00B950BB" w:rsidRPr="00B950BB" w:rsidRDefault="00B950BB" w:rsidP="00B950BB">
      <w:pPr>
        <w:jc w:val="both"/>
      </w:pPr>
    </w:p>
    <w:p w14:paraId="6EE4F73A" w14:textId="247021BB" w:rsidR="00B950BB" w:rsidRDefault="00B950BB" w:rsidP="00B950BB">
      <w:pPr>
        <w:jc w:val="both"/>
      </w:pPr>
      <w:r w:rsidRPr="00B950BB">
        <w:t xml:space="preserve">Судьба Александра Ниловича круто изменилась. После отстранения от должности командира экипажа в 1863 году он «назначен состоять в распоряжении главного командира </w:t>
      </w:r>
      <w:proofErr w:type="spellStart"/>
      <w:r w:rsidRPr="00B950BB">
        <w:t>Кронштадского</w:t>
      </w:r>
      <w:proofErr w:type="spellEnd"/>
      <w:r w:rsidRPr="00B950BB">
        <w:t xml:space="preserve"> порта». В 1861 году он женился на Анне Васильевне </w:t>
      </w:r>
      <w:proofErr w:type="spellStart"/>
      <w:r w:rsidRPr="00B950BB">
        <w:t>Бороздне</w:t>
      </w:r>
      <w:proofErr w:type="spellEnd"/>
      <w:r w:rsidRPr="00B950BB">
        <w:t xml:space="preserve">, племяннице поэта Ивана </w:t>
      </w:r>
      <w:proofErr w:type="spellStart"/>
      <w:r w:rsidRPr="00B950BB">
        <w:t>Бороздны</w:t>
      </w:r>
      <w:proofErr w:type="spellEnd"/>
      <w:r w:rsidRPr="00B950BB">
        <w:t xml:space="preserve">. Позднее адмиральские сыновья унаследовали Туросну, при них на болоте начались торфоразработки. Видимо, поэтому известная морская фамилия связана с торфоболотом. </w:t>
      </w:r>
    </w:p>
    <w:p w14:paraId="7CCACAC9" w14:textId="77777777" w:rsidR="00B950BB" w:rsidRPr="00B950BB" w:rsidRDefault="00B950BB" w:rsidP="00B950BB">
      <w:pPr>
        <w:jc w:val="both"/>
      </w:pPr>
    </w:p>
    <w:p w14:paraId="60ED68AD" w14:textId="4E0156EA" w:rsidR="00B950BB" w:rsidRPr="00B950BB" w:rsidRDefault="00B950BB" w:rsidP="00B950BB">
      <w:pPr>
        <w:jc w:val="both"/>
      </w:pPr>
      <w:r w:rsidRPr="00B950BB">
        <w:t xml:space="preserve">В начале XX века в 1926 году на месте залежей торфа появляется поселок </w:t>
      </w:r>
      <w:proofErr w:type="spellStart"/>
      <w:r w:rsidRPr="00B950BB">
        <w:t>Оболешево</w:t>
      </w:r>
      <w:proofErr w:type="spellEnd"/>
      <w:r w:rsidRPr="00B950BB">
        <w:t xml:space="preserve">. Застраивать поселок начали постепенно. </w:t>
      </w:r>
    </w:p>
    <w:p w14:paraId="0ED59163" w14:textId="0AD288A5" w:rsidR="00B950BB" w:rsidRPr="00B950BB" w:rsidRDefault="00B950BB" w:rsidP="00B950BB">
      <w:pPr>
        <w:jc w:val="both"/>
      </w:pPr>
      <w:r w:rsidRPr="00B950BB">
        <w:t>Первыми строились дома барачного типа, затем клуб, столовая, больница с роддомом, торговый ларек. Работа на торфодобыче была сезонной, т.е. летней. Численность рабочих доходила до тысячи и более человек. Работа по добыче торфа была очень тяжелой. В начале добывали торф вручную и увозили на лошадях.</w:t>
      </w:r>
    </w:p>
    <w:p w14:paraId="323742F4" w14:textId="49D0CCBA" w:rsidR="00B950BB" w:rsidRPr="00B950BB" w:rsidRDefault="00B950BB" w:rsidP="00B950BB">
      <w:pPr>
        <w:jc w:val="both"/>
      </w:pPr>
      <w:r w:rsidRPr="00B950BB">
        <w:t xml:space="preserve">Вскоре было начато строительство железной дороги, выстроили машинное ДЕПО, которое вошло в действие с 1935 года. В ДЕПО появились три паровоза и два мотовоза.  Начальником железной дороги в ту пору был Воронин Михаил Иванович. Начальником ДЕПО был некий </w:t>
      </w:r>
      <w:proofErr w:type="spellStart"/>
      <w:r w:rsidRPr="00B950BB">
        <w:t>Карпевич</w:t>
      </w:r>
      <w:proofErr w:type="spellEnd"/>
      <w:r w:rsidRPr="00B950BB">
        <w:t>, мастером работал Храмцов Федос Андреевич.</w:t>
      </w:r>
    </w:p>
    <w:p w14:paraId="0D106921" w14:textId="52492191" w:rsidR="00B950BB" w:rsidRDefault="00B950BB" w:rsidP="00B950BB">
      <w:pPr>
        <w:jc w:val="both"/>
      </w:pPr>
      <w:r w:rsidRPr="00B950BB">
        <w:t xml:space="preserve">Паровозы по узкоколейке перевозили добытый торф в </w:t>
      </w:r>
      <w:proofErr w:type="spellStart"/>
      <w:r w:rsidRPr="00B950BB">
        <w:t>г.Клинцы</w:t>
      </w:r>
      <w:proofErr w:type="spellEnd"/>
      <w:r w:rsidRPr="00B950BB">
        <w:t>, снабжая при этом ТЭЦ, фабрики им. Ленина, им. Коминтерна, им. Ногина.</w:t>
      </w:r>
    </w:p>
    <w:p w14:paraId="5A99A72B" w14:textId="77777777" w:rsidR="00B950BB" w:rsidRPr="00B950BB" w:rsidRDefault="00B950BB" w:rsidP="00B950BB">
      <w:pPr>
        <w:jc w:val="both"/>
      </w:pPr>
    </w:p>
    <w:p w14:paraId="2F53592E" w14:textId="49BB3166" w:rsidR="00B950BB" w:rsidRPr="00B950BB" w:rsidRDefault="00B950BB" w:rsidP="00B950BB">
      <w:pPr>
        <w:spacing w:after="120"/>
        <w:ind w:left="283"/>
        <w:jc w:val="center"/>
        <w:rPr>
          <w:b/>
        </w:rPr>
      </w:pPr>
      <w:r w:rsidRPr="00B950BB">
        <w:rPr>
          <w:b/>
        </w:rPr>
        <w:t>ДУШКИНО</w:t>
      </w:r>
    </w:p>
    <w:p w14:paraId="45B4E5AB" w14:textId="7557B488" w:rsidR="00B950BB" w:rsidRDefault="00B950BB" w:rsidP="00B950BB">
      <w:pPr>
        <w:spacing w:after="120"/>
        <w:ind w:left="283"/>
        <w:jc w:val="both"/>
        <w:rPr>
          <w:bCs/>
          <w:iCs/>
        </w:rPr>
      </w:pPr>
      <w:r w:rsidRPr="00B950BB">
        <w:rPr>
          <w:bCs/>
          <w:iCs/>
        </w:rPr>
        <w:t xml:space="preserve">Достоверных фактов о точном времени образования </w:t>
      </w:r>
      <w:proofErr w:type="spellStart"/>
      <w:r w:rsidRPr="00B950BB">
        <w:rPr>
          <w:bCs/>
          <w:iCs/>
        </w:rPr>
        <w:t>Душкино</w:t>
      </w:r>
      <w:proofErr w:type="spellEnd"/>
      <w:r w:rsidRPr="00B950BB">
        <w:rPr>
          <w:bCs/>
          <w:iCs/>
        </w:rPr>
        <w:t xml:space="preserve"> не </w:t>
      </w:r>
      <w:proofErr w:type="gramStart"/>
      <w:r w:rsidRPr="00B950BB">
        <w:rPr>
          <w:bCs/>
          <w:iCs/>
        </w:rPr>
        <w:t>имеется,  но</w:t>
      </w:r>
      <w:proofErr w:type="gramEnd"/>
      <w:r w:rsidRPr="00B950BB">
        <w:rPr>
          <w:bCs/>
          <w:iCs/>
        </w:rPr>
        <w:t xml:space="preserve"> в сельском храме отцом Александром в 2003 году была найдена часть дневника, который начал вести священник </w:t>
      </w:r>
      <w:proofErr w:type="spellStart"/>
      <w:r w:rsidRPr="00B950BB">
        <w:rPr>
          <w:bCs/>
          <w:iCs/>
        </w:rPr>
        <w:t>Душкинского</w:t>
      </w:r>
      <w:proofErr w:type="spellEnd"/>
      <w:r w:rsidRPr="00B950BB">
        <w:rPr>
          <w:bCs/>
          <w:iCs/>
        </w:rPr>
        <w:t xml:space="preserve"> храма Дмитрий Левицкий в конце Х</w:t>
      </w:r>
      <w:r w:rsidRPr="00B950BB">
        <w:rPr>
          <w:bCs/>
          <w:iCs/>
          <w:lang w:val="en-US"/>
        </w:rPr>
        <w:t>I</w:t>
      </w:r>
      <w:r w:rsidRPr="00B950BB">
        <w:rPr>
          <w:bCs/>
          <w:iCs/>
        </w:rPr>
        <w:t xml:space="preserve">Х века. В нем он записывал основные события, происходящие в его приходе с первых дней его вступления на службу священником </w:t>
      </w:r>
      <w:proofErr w:type="spellStart"/>
      <w:r w:rsidRPr="00B950BB">
        <w:rPr>
          <w:bCs/>
          <w:iCs/>
        </w:rPr>
        <w:t>Душкинской</w:t>
      </w:r>
      <w:proofErr w:type="spellEnd"/>
      <w:r w:rsidRPr="00B950BB">
        <w:rPr>
          <w:bCs/>
          <w:iCs/>
        </w:rPr>
        <w:t xml:space="preserve"> православной церкви Пресвятой Богородицы.  Из него достоверно известно, что первый храм </w:t>
      </w:r>
      <w:proofErr w:type="gramStart"/>
      <w:r w:rsidRPr="00B950BB">
        <w:rPr>
          <w:bCs/>
          <w:iCs/>
        </w:rPr>
        <w:t xml:space="preserve">в  </w:t>
      </w:r>
      <w:proofErr w:type="spellStart"/>
      <w:r w:rsidRPr="00B950BB">
        <w:rPr>
          <w:bCs/>
          <w:iCs/>
        </w:rPr>
        <w:t>Душкино</w:t>
      </w:r>
      <w:proofErr w:type="spellEnd"/>
      <w:proofErr w:type="gramEnd"/>
      <w:r w:rsidRPr="00B950BB">
        <w:rPr>
          <w:bCs/>
          <w:iCs/>
        </w:rPr>
        <w:t xml:space="preserve"> был построен в 1690 году на средства прихожан.  </w:t>
      </w:r>
      <w:proofErr w:type="gramStart"/>
      <w:r w:rsidRPr="00B950BB">
        <w:rPr>
          <w:bCs/>
          <w:iCs/>
        </w:rPr>
        <w:t>Следовательно,  село</w:t>
      </w:r>
      <w:proofErr w:type="gramEnd"/>
      <w:r w:rsidRPr="00B950BB">
        <w:rPr>
          <w:bCs/>
          <w:iCs/>
        </w:rPr>
        <w:t xml:space="preserve"> </w:t>
      </w:r>
      <w:proofErr w:type="spellStart"/>
      <w:r w:rsidRPr="00B950BB">
        <w:rPr>
          <w:bCs/>
          <w:iCs/>
        </w:rPr>
        <w:t>Душкино</w:t>
      </w:r>
      <w:proofErr w:type="spellEnd"/>
      <w:r w:rsidRPr="00B950BB">
        <w:rPr>
          <w:bCs/>
          <w:iCs/>
        </w:rPr>
        <w:t xml:space="preserve"> существует с Х</w:t>
      </w:r>
      <w:r w:rsidRPr="00B950BB">
        <w:rPr>
          <w:bCs/>
          <w:iCs/>
          <w:lang w:val="en-US"/>
        </w:rPr>
        <w:t>VI</w:t>
      </w:r>
      <w:r w:rsidRPr="00B950BB">
        <w:rPr>
          <w:bCs/>
          <w:iCs/>
        </w:rPr>
        <w:t xml:space="preserve"> века.</w:t>
      </w:r>
    </w:p>
    <w:p w14:paraId="40B5CA1B" w14:textId="77777777" w:rsidR="00B950BB" w:rsidRPr="00B950BB" w:rsidRDefault="00B950BB" w:rsidP="00B950BB">
      <w:pPr>
        <w:spacing w:after="120"/>
        <w:ind w:left="283"/>
        <w:jc w:val="both"/>
        <w:rPr>
          <w:bCs/>
          <w:iCs/>
        </w:rPr>
      </w:pPr>
    </w:p>
    <w:p w14:paraId="47DBB693" w14:textId="2B91041E" w:rsidR="00B950BB" w:rsidRPr="00B950BB" w:rsidRDefault="00B950BB" w:rsidP="00B950BB">
      <w:pPr>
        <w:spacing w:after="120"/>
        <w:ind w:left="283"/>
        <w:jc w:val="both"/>
        <w:rPr>
          <w:bCs/>
          <w:iCs/>
        </w:rPr>
      </w:pPr>
      <w:r w:rsidRPr="00B950BB">
        <w:rPr>
          <w:bCs/>
          <w:iCs/>
        </w:rPr>
        <w:t xml:space="preserve">Н. Константинович в «Обозрении </w:t>
      </w:r>
      <w:proofErr w:type="spellStart"/>
      <w:r w:rsidRPr="00B950BB">
        <w:rPr>
          <w:bCs/>
          <w:iCs/>
        </w:rPr>
        <w:t>Румянцевской</w:t>
      </w:r>
      <w:proofErr w:type="spellEnd"/>
      <w:r w:rsidRPr="00B950BB">
        <w:rPr>
          <w:bCs/>
          <w:iCs/>
        </w:rPr>
        <w:t xml:space="preserve"> описи Малороссии», изданном в 1871 году, опубликовал такие данные: «за 1871 год: село </w:t>
      </w:r>
      <w:proofErr w:type="spellStart"/>
      <w:r w:rsidRPr="00B950BB">
        <w:rPr>
          <w:bCs/>
          <w:iCs/>
        </w:rPr>
        <w:t>Душкино</w:t>
      </w:r>
      <w:proofErr w:type="spellEnd"/>
      <w:r w:rsidRPr="00B950BB">
        <w:rPr>
          <w:bCs/>
          <w:iCs/>
        </w:rPr>
        <w:t xml:space="preserve"> при речке </w:t>
      </w:r>
      <w:proofErr w:type="spellStart"/>
      <w:r w:rsidRPr="00B950BB">
        <w:rPr>
          <w:bCs/>
          <w:iCs/>
        </w:rPr>
        <w:t>Титве</w:t>
      </w:r>
      <w:proofErr w:type="spellEnd"/>
      <w:r w:rsidRPr="00B950BB">
        <w:rPr>
          <w:bCs/>
          <w:iCs/>
        </w:rPr>
        <w:t xml:space="preserve"> входило в состав </w:t>
      </w:r>
      <w:proofErr w:type="spellStart"/>
      <w:r w:rsidRPr="00B950BB">
        <w:rPr>
          <w:bCs/>
          <w:iCs/>
        </w:rPr>
        <w:t>Новоместской</w:t>
      </w:r>
      <w:proofErr w:type="spellEnd"/>
      <w:r w:rsidRPr="00B950BB">
        <w:rPr>
          <w:bCs/>
          <w:iCs/>
        </w:rPr>
        <w:t xml:space="preserve"> сотни Стародубского полка. В нем находилось 43 двора казаков и 38 крестьянских дворов. Причем, крестьяне принадлежали: генеральному бунчужному Ивану </w:t>
      </w:r>
      <w:proofErr w:type="spellStart"/>
      <w:r w:rsidRPr="00B950BB">
        <w:rPr>
          <w:bCs/>
          <w:iCs/>
        </w:rPr>
        <w:t>Бороздне</w:t>
      </w:r>
      <w:proofErr w:type="spellEnd"/>
      <w:r w:rsidRPr="00B950BB">
        <w:rPr>
          <w:bCs/>
          <w:iCs/>
        </w:rPr>
        <w:t xml:space="preserve"> - 19 дворов, сотнику Якову Якимовичу - 6, </w:t>
      </w:r>
      <w:proofErr w:type="spellStart"/>
      <w:r w:rsidRPr="00B950BB">
        <w:rPr>
          <w:bCs/>
          <w:iCs/>
        </w:rPr>
        <w:t>войскому</w:t>
      </w:r>
      <w:proofErr w:type="spellEnd"/>
      <w:r w:rsidRPr="00B950BB">
        <w:rPr>
          <w:bCs/>
          <w:iCs/>
        </w:rPr>
        <w:t xml:space="preserve"> товарищу Андрею Якимовичу- 2, вдове хорунжего полковника Михаила Якимовича Анастасии –11 дворов. </w:t>
      </w:r>
      <w:r w:rsidRPr="00B950BB">
        <w:rPr>
          <w:bCs/>
          <w:iCs/>
        </w:rPr>
        <w:lastRenderedPageBreak/>
        <w:t xml:space="preserve">Крестьяне были крепостными. В те времена сотни, в свою очередь, делились на курени. В </w:t>
      </w:r>
      <w:proofErr w:type="spellStart"/>
      <w:r w:rsidRPr="00B950BB">
        <w:rPr>
          <w:bCs/>
          <w:iCs/>
        </w:rPr>
        <w:t>душкинский</w:t>
      </w:r>
      <w:proofErr w:type="spellEnd"/>
      <w:r w:rsidRPr="00B950BB">
        <w:rPr>
          <w:bCs/>
          <w:iCs/>
        </w:rPr>
        <w:t xml:space="preserve"> курень входили также 7 дворов казаков, проживающих в селе </w:t>
      </w:r>
      <w:proofErr w:type="spellStart"/>
      <w:r w:rsidRPr="00B950BB">
        <w:rPr>
          <w:bCs/>
          <w:iCs/>
        </w:rPr>
        <w:t>Кневичи</w:t>
      </w:r>
      <w:proofErr w:type="spellEnd"/>
      <w:r w:rsidRPr="00B950BB">
        <w:rPr>
          <w:bCs/>
          <w:iCs/>
        </w:rPr>
        <w:t>.</w:t>
      </w:r>
    </w:p>
    <w:p w14:paraId="7FD92DB3" w14:textId="77777777" w:rsidR="00B950BB" w:rsidRDefault="00B950BB" w:rsidP="00B950BB">
      <w:pPr>
        <w:spacing w:after="120"/>
        <w:ind w:left="283"/>
        <w:jc w:val="both"/>
        <w:rPr>
          <w:bCs/>
          <w:iCs/>
        </w:rPr>
      </w:pPr>
    </w:p>
    <w:p w14:paraId="52F7FCFE" w14:textId="2B5891AC" w:rsidR="00B950BB" w:rsidRPr="00B950BB" w:rsidRDefault="00B950BB" w:rsidP="00B950BB">
      <w:pPr>
        <w:spacing w:after="120"/>
        <w:ind w:left="283"/>
        <w:jc w:val="both"/>
        <w:rPr>
          <w:bCs/>
          <w:iCs/>
        </w:rPr>
      </w:pPr>
      <w:r w:rsidRPr="00B950BB">
        <w:rPr>
          <w:bCs/>
          <w:iCs/>
        </w:rPr>
        <w:t xml:space="preserve">В 1858 году в селе было 82 двора, а в 1892 году – 154. По всероссийской переписи 1897 года в </w:t>
      </w:r>
      <w:proofErr w:type="spellStart"/>
      <w:r w:rsidRPr="00B950BB">
        <w:rPr>
          <w:bCs/>
          <w:iCs/>
        </w:rPr>
        <w:t>Душкино</w:t>
      </w:r>
      <w:proofErr w:type="spellEnd"/>
      <w:r w:rsidRPr="00B950BB">
        <w:rPr>
          <w:bCs/>
          <w:iCs/>
        </w:rPr>
        <w:t xml:space="preserve"> было 168 дворов и жителей 1001 человек. Здесь имелась трёхклассная земская школа, построенная в 1862 году. Вместо нее в 1912 </w:t>
      </w:r>
      <w:proofErr w:type="gramStart"/>
      <w:r w:rsidRPr="00B950BB">
        <w:rPr>
          <w:bCs/>
          <w:iCs/>
        </w:rPr>
        <w:t>году  открыли</w:t>
      </w:r>
      <w:proofErr w:type="gramEnd"/>
      <w:r w:rsidRPr="00B950BB">
        <w:rPr>
          <w:bCs/>
          <w:iCs/>
        </w:rPr>
        <w:t xml:space="preserve"> двухклассную приходскую школу. Дети бедных крестьян, а их было большинство, не имели доступа для обучения. </w:t>
      </w:r>
    </w:p>
    <w:p w14:paraId="68FC350D" w14:textId="77777777" w:rsidR="00002E67" w:rsidRDefault="00002E67" w:rsidP="00002E67">
      <w:pPr>
        <w:jc w:val="both"/>
      </w:pPr>
    </w:p>
    <w:p w14:paraId="2E8C1342" w14:textId="45DAB6C6" w:rsidR="00C31122" w:rsidRDefault="00C31122"/>
    <w:p w14:paraId="72A2A02B" w14:textId="0D7BBDD0" w:rsidR="00002E67" w:rsidRDefault="00002E67">
      <w:r>
        <w:rPr>
          <w:rFonts w:ascii="Tahoma" w:hAnsi="Tahoma" w:cs="Tahoma"/>
          <w:color w:val="292929"/>
          <w:sz w:val="23"/>
          <w:szCs w:val="23"/>
          <w:shd w:val="clear" w:color="auto" w:fill="FFFFFF"/>
        </w:rPr>
        <w:t>Край родной, любимый сердцем… -  Клинцы: Издательство ГУП «Клинцовская городская типография», 2009 – с.25 – 28 - 320 с.    </w:t>
      </w:r>
    </w:p>
    <w:sectPr w:rsidR="00002E6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2E67"/>
    <w:rsid w:val="00002E67"/>
    <w:rsid w:val="003F65F0"/>
    <w:rsid w:val="00B950BB"/>
    <w:rsid w:val="00C311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076D3BAB"/>
  <w15:chartTrackingRefBased/>
  <w15:docId w15:val="{DDF25F82-349B-4E49-B713-4628A8CE05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02E6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1424</Words>
  <Characters>8120</Characters>
  <Application>Microsoft Office Word</Application>
  <DocSecurity>0</DocSecurity>
  <Lines>67</Lines>
  <Paragraphs>19</Paragraphs>
  <ScaleCrop>false</ScaleCrop>
  <Company/>
  <LinksUpToDate>false</LinksUpToDate>
  <CharactersWithSpaces>9525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Галина Жеглова</dc:creator>
  <cp:keywords/>
  <dc:description/>
  <cp:lastModifiedBy>Галина Жеглова</cp:lastModifiedBy>
  <cp:revision>3</cp:revision>
  <dcterms:created xsi:type="dcterms:W3CDTF">2022-10-31T07:16:00Z</dcterms:created>
  <dcterms:modified xsi:type="dcterms:W3CDTF">2022-10-31T07:21:00Z</dcterms:modified>
</cp:coreProperties>
</file>