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EDB" w:rsidRPr="00812EDB" w:rsidRDefault="00812EDB" w:rsidP="00812EDB">
      <w:pPr>
        <w:shd w:val="clear" w:color="auto" w:fill="FFFFFF"/>
        <w:spacing w:after="375" w:line="360" w:lineRule="atLeast"/>
        <w:outlineLvl w:val="0"/>
        <w:rPr>
          <w:rFonts w:ascii="Tahoma" w:eastAsia="Times New Roman" w:hAnsi="Tahoma" w:cs="Tahoma"/>
          <w:i/>
          <w:iCs/>
          <w:color w:val="024202"/>
          <w:kern w:val="36"/>
          <w:sz w:val="36"/>
          <w:szCs w:val="36"/>
          <w:lang w:eastAsia="ru-RU"/>
        </w:rPr>
      </w:pPr>
      <w:proofErr w:type="gramStart"/>
      <w:r w:rsidRPr="00812EDB">
        <w:rPr>
          <w:rFonts w:ascii="Tahoma" w:eastAsia="Times New Roman" w:hAnsi="Tahoma" w:cs="Tahoma"/>
          <w:i/>
          <w:iCs/>
          <w:color w:val="024202"/>
          <w:kern w:val="36"/>
          <w:sz w:val="36"/>
          <w:szCs w:val="36"/>
          <w:lang w:eastAsia="ru-RU"/>
        </w:rPr>
        <w:t>с</w:t>
      </w:r>
      <w:proofErr w:type="gramEnd"/>
      <w:r w:rsidRPr="00812EDB">
        <w:rPr>
          <w:rFonts w:ascii="Tahoma" w:eastAsia="Times New Roman" w:hAnsi="Tahoma" w:cs="Tahoma"/>
          <w:i/>
          <w:iCs/>
          <w:color w:val="024202"/>
          <w:kern w:val="36"/>
          <w:sz w:val="36"/>
          <w:szCs w:val="36"/>
          <w:lang w:eastAsia="ru-RU"/>
        </w:rPr>
        <w:t xml:space="preserve">. Песчанка. Погибшие воины </w:t>
      </w:r>
      <w:proofErr w:type="gramStart"/>
      <w:r w:rsidRPr="00812EDB">
        <w:rPr>
          <w:rFonts w:ascii="Tahoma" w:eastAsia="Times New Roman" w:hAnsi="Tahoma" w:cs="Tahoma"/>
          <w:i/>
          <w:iCs/>
          <w:color w:val="024202"/>
          <w:kern w:val="36"/>
          <w:sz w:val="36"/>
          <w:szCs w:val="36"/>
          <w:lang w:eastAsia="ru-RU"/>
        </w:rPr>
        <w:t>с</w:t>
      </w:r>
      <w:proofErr w:type="gramEnd"/>
      <w:r w:rsidRPr="00812EDB">
        <w:rPr>
          <w:rFonts w:ascii="Tahoma" w:eastAsia="Times New Roman" w:hAnsi="Tahoma" w:cs="Tahoma"/>
          <w:i/>
          <w:iCs/>
          <w:color w:val="024202"/>
          <w:kern w:val="36"/>
          <w:sz w:val="36"/>
          <w:szCs w:val="36"/>
          <w:lang w:eastAsia="ru-RU"/>
        </w:rPr>
        <w:t>. Песчанка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Бадюков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Д.Ф.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Бадюков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П.М.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Бадюков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В.М.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Воронцов П.Ф.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Воронцов Д.С.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Воронцов И.И.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Воронцов П.С.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Воронцов Е.Е.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Воронцов П.Т.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Воронцов П.Я.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Воронцов А.И.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Воронцов И.Е.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Воронцов И. Я.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Грибанов Г. Я.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Купцов Е.А.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Купцов Е.П.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Купцов Ф.Т.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Купцов И.Ф.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Купцов Т.Т.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Купцов К.А.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Католик Н.Е.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Католик А.У.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Коневник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И.Д.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Недозор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Г.Ф.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Недозор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Г.К.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Павлюченко С.М.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Рожнов А.М.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Н.Г.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П.Г.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В.П.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С.К.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Р.П.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Я.Н.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lastRenderedPageBreak/>
        <w:t>Старовойтов П.С.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Т.Ф.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Е.Ф.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Д.И.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П.Е.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Л.К.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М.П.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Е.Л.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Ф.П.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И.П.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И.К.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Д.М.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М.Ф.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Е.Т.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Г.М.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Старовойтов Н.П.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Строгонов И.Т.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Строгонов Ф.М.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Строгонов К.Ф.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Строгонов П.З.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Строгонов М.К.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Строгонов М.Ф.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Скирдов М.И.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Скирдов А.И.</w:t>
      </w:r>
    </w:p>
    <w:p w:rsidR="00812EDB" w:rsidRP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Скирдов Е.Д.</w:t>
      </w:r>
    </w:p>
    <w:p w:rsidR="00812EDB" w:rsidRDefault="00812EDB" w:rsidP="00812EDB">
      <w:pPr>
        <w:numPr>
          <w:ilvl w:val="0"/>
          <w:numId w:val="1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Толкачёв Н.А.</w:t>
      </w:r>
    </w:p>
    <w:p w:rsidR="001832B8" w:rsidRPr="00812EDB" w:rsidRDefault="001832B8" w:rsidP="001832B8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</w:p>
    <w:p w:rsidR="00812EDB" w:rsidRPr="00812EDB" w:rsidRDefault="00812EDB" w:rsidP="00812EDB">
      <w:pPr>
        <w:shd w:val="clear" w:color="auto" w:fill="FFFFFF"/>
        <w:spacing w:after="375" w:line="360" w:lineRule="atLeast"/>
        <w:jc w:val="center"/>
        <w:outlineLvl w:val="0"/>
        <w:rPr>
          <w:rFonts w:ascii="Tahoma" w:eastAsia="Times New Roman" w:hAnsi="Tahoma" w:cs="Tahoma"/>
          <w:i/>
          <w:iCs/>
          <w:color w:val="0D3380"/>
          <w:kern w:val="36"/>
          <w:sz w:val="36"/>
          <w:szCs w:val="36"/>
          <w:lang w:eastAsia="ru-RU"/>
        </w:rPr>
      </w:pPr>
      <w:r w:rsidRPr="00812EDB">
        <w:rPr>
          <w:rFonts w:ascii="Tahoma" w:eastAsia="Times New Roman" w:hAnsi="Tahoma" w:cs="Tahoma"/>
          <w:i/>
          <w:iCs/>
          <w:color w:val="0D3380"/>
          <w:kern w:val="36"/>
          <w:sz w:val="36"/>
          <w:szCs w:val="36"/>
          <w:lang w:eastAsia="ru-RU"/>
        </w:rPr>
        <w:t xml:space="preserve">Погибшие воины д. </w:t>
      </w:r>
      <w:proofErr w:type="spellStart"/>
      <w:r w:rsidRPr="00812EDB">
        <w:rPr>
          <w:rFonts w:ascii="Tahoma" w:eastAsia="Times New Roman" w:hAnsi="Tahoma" w:cs="Tahoma"/>
          <w:i/>
          <w:iCs/>
          <w:color w:val="0D3380"/>
          <w:kern w:val="36"/>
          <w:sz w:val="36"/>
          <w:szCs w:val="36"/>
          <w:lang w:eastAsia="ru-RU"/>
        </w:rPr>
        <w:t>Суббовичи</w:t>
      </w:r>
      <w:proofErr w:type="spellEnd"/>
      <w:r w:rsidRPr="00812EDB">
        <w:rPr>
          <w:rFonts w:ascii="Tahoma" w:eastAsia="Times New Roman" w:hAnsi="Tahoma" w:cs="Tahoma"/>
          <w:i/>
          <w:iCs/>
          <w:color w:val="0D3380"/>
          <w:kern w:val="36"/>
          <w:sz w:val="36"/>
          <w:szCs w:val="36"/>
          <w:lang w:eastAsia="ru-RU"/>
        </w:rPr>
        <w:t>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Алещенко Я.Д.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Алещенко С.Д.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Алещенко П.Е.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Алещенко Н.Т.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Амеженко М.М.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Амеженко Н.Р.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lastRenderedPageBreak/>
        <w:t>Амеженко М.Н.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Амеженко А.А.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Амеженко И.В.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Амеженко Н.В.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Буртылёв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П.А.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Буртылёв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А.И.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Вершило В.Ф.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Вершило Д.А.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Вершило И.А.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Вершило И.Д.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Вершило М.М.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Вершило А.Е.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Вершило С.И.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Вершило Н.Н.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Дудко Я.Д.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Жемердей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А.Е.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Жемердей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И.Е.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Жемердей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А.А.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Жемердей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С.Е.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Жемердей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А.Е.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Забиян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Ф.С.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Забиян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С.Ф.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Забиян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В.Т.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Забиян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В.А.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Забиян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И.Н.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Кувшинов В.Т.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Кувшинов И.Н.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Кувшинов Н.Н.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Кувшинов Д.И.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Кувшинов А.Ф.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Кувшинов И.Я.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Кувшинов С.Р.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Мелешенко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П.Р.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Мелешенко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С.З.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Новиков И.К.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lastRenderedPageBreak/>
        <w:t>Новиков Е.И.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Новиков В.Л.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Павлюченко А.Р.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Павлюченко И.И.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Павлюченко П.А.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Потапов А.А.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Черненок П.И.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Черненок Н.Я.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Черненок Д.А.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Черненок Я.А.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Черненок Ф.М.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Черненок Д.И.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Черненок А.Д.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Черненок А.Е.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Черненок М.В.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Черненок П.М.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Черненок Е.М.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Черненок Ф.Л.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Черненок С.А.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Черненок Н.А.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Шупик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П.Е.</w:t>
      </w:r>
    </w:p>
    <w:p w:rsidR="00812EDB" w:rsidRP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Шупик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Н.П.</w:t>
      </w:r>
    </w:p>
    <w:p w:rsidR="00812EDB" w:rsidRDefault="00812EDB" w:rsidP="00812EDB">
      <w:pPr>
        <w:numPr>
          <w:ilvl w:val="0"/>
          <w:numId w:val="2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Яшенко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Я.А.</w:t>
      </w:r>
    </w:p>
    <w:p w:rsidR="001832B8" w:rsidRDefault="001832B8" w:rsidP="001832B8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</w:p>
    <w:p w:rsidR="001832B8" w:rsidRPr="00812EDB" w:rsidRDefault="001832B8" w:rsidP="001832B8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bookmarkStart w:id="0" w:name="_GoBack"/>
      <w:bookmarkEnd w:id="0"/>
    </w:p>
    <w:p w:rsidR="00812EDB" w:rsidRPr="00812EDB" w:rsidRDefault="00812EDB" w:rsidP="00812EDB">
      <w:pPr>
        <w:shd w:val="clear" w:color="auto" w:fill="FFFFFF"/>
        <w:spacing w:after="375" w:line="360" w:lineRule="atLeast"/>
        <w:jc w:val="center"/>
        <w:outlineLvl w:val="0"/>
        <w:rPr>
          <w:rFonts w:ascii="Tahoma" w:eastAsia="Times New Roman" w:hAnsi="Tahoma" w:cs="Tahoma"/>
          <w:i/>
          <w:iCs/>
          <w:color w:val="0D3380"/>
          <w:kern w:val="36"/>
          <w:sz w:val="36"/>
          <w:szCs w:val="36"/>
          <w:lang w:eastAsia="ru-RU"/>
        </w:rPr>
      </w:pPr>
      <w:r w:rsidRPr="00812EDB">
        <w:rPr>
          <w:rFonts w:ascii="Tahoma" w:eastAsia="Times New Roman" w:hAnsi="Tahoma" w:cs="Tahoma"/>
          <w:i/>
          <w:iCs/>
          <w:color w:val="0D3380"/>
          <w:kern w:val="36"/>
          <w:sz w:val="36"/>
          <w:szCs w:val="36"/>
          <w:lang w:eastAsia="ru-RU"/>
        </w:rPr>
        <w:t>Погибшие воины д. Березовка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Болтунов И.А.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Болтунов Н.М.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Болтунов С.С.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Болтунов И.Т.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Болтунов И.С.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Болтунов И.С.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Брильков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А.Ф.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Брильков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С.К.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lastRenderedPageBreak/>
        <w:t>Брильков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Ф.П.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Брильков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Е.К.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Брильков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П.К.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Байдаков И.Е.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Байдаков И.А.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Грибанов А.В.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Грибанов Г.М.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Грибанов М.Ф.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Грибанов И.М.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Грибанов А.П.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Грибанов И.Ф.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Грибанов И.Н.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Грибанов Я.Н.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Грибанов Д.Ф.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Грибанов И.Д.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Грибанов И.Ф.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Захаренко А.И.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Колистратов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Н.Т.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Колистратов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И.П.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Колистратов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Ф.П.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Колесников Н.М.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Лапсарь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В.М.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Лапсарь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С.М.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Лапсарь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И.Е.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Лапсарь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П.А.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Лапсарь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С.И.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Лапсарь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Е.К.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Лапсарь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П.И.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Лапсарь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М.И.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Осадчий Ф.Е.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Осадчий И.М.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Осадчий П.М.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Осадчий Р.Н.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Осадчий Н.В.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Осадчий П.М.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lastRenderedPageBreak/>
        <w:t>Осадчий А.И.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Осадчий И.С.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Осадчий П.К.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Осадчий И.К.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Осадчий В.Р.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Осадчий В.И.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Осадчий Е.Е.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Осадчий Т.А.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Покотнев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В.В.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Покотнев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И.В.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Приходько Ф.Ф.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Приходько И.С.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Пульков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Ф.Г.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Толкачев С.И.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Толкачев М.С.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Толкачев Д.П.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Толкачев В.Х.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Толкачев Г.И.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Толкачев С.И.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Толкачев С.П.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Толкачев Ф.С.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Щевцов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И.А.</w:t>
      </w:r>
    </w:p>
    <w:p w:rsidR="00812EDB" w:rsidRPr="00812EDB" w:rsidRDefault="00812EDB" w:rsidP="00812EDB">
      <w:pPr>
        <w:numPr>
          <w:ilvl w:val="0"/>
          <w:numId w:val="3"/>
        </w:numPr>
        <w:shd w:val="clear" w:color="auto" w:fill="FFFFFF"/>
        <w:spacing w:after="120" w:line="240" w:lineRule="auto"/>
        <w:ind w:left="552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Щевцов</w:t>
      </w:r>
      <w:proofErr w:type="spellEnd"/>
      <w:r w:rsidRPr="00812EDB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И.А.</w:t>
      </w:r>
    </w:p>
    <w:p w:rsidR="00082AA2" w:rsidRDefault="00082AA2"/>
    <w:sectPr w:rsidR="00082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140BB"/>
    <w:multiLevelType w:val="multilevel"/>
    <w:tmpl w:val="33FA8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E722D0"/>
    <w:multiLevelType w:val="multilevel"/>
    <w:tmpl w:val="94D88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E0213B"/>
    <w:multiLevelType w:val="multilevel"/>
    <w:tmpl w:val="23BC6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EDB"/>
    <w:rsid w:val="00082AA2"/>
    <w:rsid w:val="001832B8"/>
    <w:rsid w:val="00812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0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3</cp:revision>
  <dcterms:created xsi:type="dcterms:W3CDTF">2023-10-16T06:56:00Z</dcterms:created>
  <dcterms:modified xsi:type="dcterms:W3CDTF">2023-11-17T05:27:00Z</dcterms:modified>
</cp:coreProperties>
</file>